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6E4" w:rsidRDefault="007436E4" w:rsidP="0000032D">
      <w:pPr>
        <w:spacing w:before="100" w:beforeAutospacing="1" w:after="100" w:afterAutospacing="1" w:line="240" w:lineRule="auto"/>
        <w:rPr>
          <w:rFonts w:ascii="Times New Roman" w:eastAsia="Times New Roman" w:hAnsi="Times New Roman" w:cs="Times New Roman"/>
          <w:sz w:val="28"/>
          <w:szCs w:val="28"/>
          <w:lang w:val="es-ES" w:eastAsia="es-CO"/>
        </w:rPr>
      </w:pPr>
      <w:r>
        <w:rPr>
          <w:rFonts w:ascii="Times New Roman" w:eastAsia="Times New Roman" w:hAnsi="Times New Roman" w:cs="Times New Roman"/>
          <w:sz w:val="28"/>
          <w:szCs w:val="28"/>
          <w:lang w:val="es-ES" w:eastAsia="es-CO"/>
        </w:rPr>
        <w:t>INTRODUCCIÓN</w:t>
      </w:r>
    </w:p>
    <w:p w:rsidR="007436E4" w:rsidRDefault="007436E4" w:rsidP="0000032D">
      <w:pPr>
        <w:spacing w:before="100" w:beforeAutospacing="1" w:after="100" w:afterAutospacing="1" w:line="240" w:lineRule="auto"/>
        <w:rPr>
          <w:rFonts w:ascii="Times New Roman" w:eastAsia="Times New Roman" w:hAnsi="Times New Roman" w:cs="Times New Roman"/>
          <w:sz w:val="28"/>
          <w:szCs w:val="28"/>
          <w:lang w:val="es-ES" w:eastAsia="es-CO"/>
        </w:rPr>
      </w:pPr>
    </w:p>
    <w:p w:rsidR="0000032D" w:rsidRPr="009536DB" w:rsidRDefault="0000032D" w:rsidP="0000032D">
      <w:pPr>
        <w:spacing w:before="100" w:beforeAutospacing="1" w:after="100" w:afterAutospacing="1" w:line="240" w:lineRule="auto"/>
        <w:rPr>
          <w:rFonts w:ascii="Times New Roman" w:eastAsia="Times New Roman" w:hAnsi="Times New Roman" w:cs="Times New Roman"/>
          <w:sz w:val="28"/>
          <w:szCs w:val="28"/>
          <w:lang w:val="es-ES" w:eastAsia="es-CO"/>
        </w:rPr>
      </w:pPr>
      <w:r w:rsidRPr="009536DB">
        <w:rPr>
          <w:rFonts w:ascii="Times New Roman" w:eastAsia="Times New Roman" w:hAnsi="Times New Roman" w:cs="Times New Roman"/>
          <w:sz w:val="28"/>
          <w:szCs w:val="28"/>
          <w:lang w:val="es-ES" w:eastAsia="es-CO"/>
        </w:rPr>
        <w:t xml:space="preserve">EL </w:t>
      </w:r>
      <w:r w:rsidRPr="009536DB">
        <w:rPr>
          <w:rFonts w:ascii="Times New Roman" w:eastAsia="Times New Roman" w:hAnsi="Times New Roman" w:cs="Times New Roman"/>
          <w:bCs/>
          <w:sz w:val="28"/>
          <w:szCs w:val="28"/>
          <w:lang w:val="es-ES" w:eastAsia="es-CO"/>
        </w:rPr>
        <w:t>ARTE</w:t>
      </w:r>
      <w:bookmarkStart w:id="0" w:name="_GoBack"/>
      <w:bookmarkEnd w:id="0"/>
    </w:p>
    <w:p w:rsidR="0000032D" w:rsidRDefault="0000032D" w:rsidP="0000032D">
      <w:r>
        <w:t xml:space="preserve">El arte (del lat. </w:t>
      </w:r>
      <w:proofErr w:type="spellStart"/>
      <w:r>
        <w:t>ars</w:t>
      </w:r>
      <w:proofErr w:type="spellEnd"/>
      <w:r>
        <w:t xml:space="preserve">, </w:t>
      </w:r>
      <w:proofErr w:type="spellStart"/>
      <w:r>
        <w:t>artis</w:t>
      </w:r>
      <w:proofErr w:type="spellEnd"/>
      <w:r>
        <w:t xml:space="preserve">, y este calco del gr. </w:t>
      </w:r>
      <w:proofErr w:type="spellStart"/>
      <w:r>
        <w:t>τέχνη</w:t>
      </w:r>
      <w:proofErr w:type="spellEnd"/>
      <w:r>
        <w:t>)1 es entendido generalmente como cualquier actividad o producto realizado por el ser humano con una finalidad estética o comunicativa, mediante la cual se expresan ideas, emociones o, en general, una visión del mundo, mediante diversos recursos, como los plásticos, lingüísticos, sonoros o mixtos.2 El arte es un componente de la cultura, reflejando en su concepción los sustratos económicos y sociales, y la transmisión de ideas y valores, inherentes a cualquier cultura humana a lo largo del espacio y el tiempo. Se suele considerar que con la aparición del Homo sapiens el arte tuvo en principio una función ritual, mágica o religiosa (arte paleolítico), pero esa función cambió con la evolución del ser humano, adquiriendo un componente estético y una función social, pedagógica, mercantil o simplemente ornamental.</w:t>
      </w:r>
    </w:p>
    <w:p w:rsidR="0000032D" w:rsidRDefault="0000032D" w:rsidP="0000032D"/>
    <w:p w:rsidR="0000032D" w:rsidRDefault="0000032D" w:rsidP="0000032D">
      <w:pPr>
        <w:spacing w:after="0" w:line="240" w:lineRule="auto"/>
      </w:pPr>
    </w:p>
    <w:p w:rsidR="008C15C7" w:rsidRDefault="0047342B" w:rsidP="008C15C7">
      <w:pPr>
        <w:keepNext/>
        <w:spacing w:after="0" w:line="240" w:lineRule="auto"/>
      </w:pPr>
      <w:r w:rsidRPr="008451F7">
        <w:rPr>
          <w:rFonts w:ascii="Times New Roman" w:eastAsia="Times New Roman" w:hAnsi="Times New Roman" w:cs="Times New Roman"/>
          <w:noProof/>
          <w:color w:val="0000FF"/>
          <w:sz w:val="24"/>
          <w:szCs w:val="24"/>
          <w:lang w:eastAsia="es-CO"/>
        </w:rPr>
        <w:drawing>
          <wp:inline distT="0" distB="0" distL="0" distR="0" wp14:anchorId="06A25F0C" wp14:editId="1E24F99F">
            <wp:extent cx="2533650" cy="1911754"/>
            <wp:effectExtent l="0" t="0" r="0" b="0"/>
            <wp:docPr id="6" name="Imagen 6" descr="http://upload.wikimedia.org/wikipedia/commons/thumb/9/9f/Anne_Vallayer-Coster_-_Attributes_of_Painting%2C_Sculpture%2C_and_Architecture_-_WGA24263.jpg/220px-Anne_Vallayer-Coster_-_Attributes_of_Painting%2C_Sculpture%2C_and_Architecture_-_WGA2426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f/Anne_Vallayer-Coster_-_Attributes_of_Painting%2C_Sculpture%2C_and_Architecture_-_WGA24263.jpg/220px-Anne_Vallayer-Coster_-_Attributes_of_Painting%2C_Sculpture%2C_and_Architecture_-_WGA2426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911754"/>
                    </a:xfrm>
                    <a:prstGeom prst="rect">
                      <a:avLst/>
                    </a:prstGeom>
                    <a:noFill/>
                    <a:ln>
                      <a:noFill/>
                    </a:ln>
                  </pic:spPr>
                </pic:pic>
              </a:graphicData>
            </a:graphic>
          </wp:inline>
        </w:drawing>
      </w:r>
    </w:p>
    <w:p w:rsidR="0000032D" w:rsidRDefault="0000032D" w:rsidP="0000032D"/>
    <w:p w:rsidR="0000032D" w:rsidRDefault="0000032D" w:rsidP="0000032D"/>
    <w:p w:rsidR="0000032D" w:rsidRDefault="0000032D" w:rsidP="0000032D">
      <w:r>
        <w:t xml:space="preserve"> </w:t>
      </w:r>
    </w:p>
    <w:p w:rsidR="0000032D" w:rsidRPr="009536DB" w:rsidRDefault="00AC5FEA" w:rsidP="009536DB">
      <w:pPr>
        <w:spacing w:before="100" w:beforeAutospacing="1" w:after="100" w:afterAutospacing="1" w:line="240" w:lineRule="auto"/>
        <w:rPr>
          <w:rFonts w:ascii="Times New Roman" w:eastAsia="Times New Roman" w:hAnsi="Times New Roman" w:cs="Times New Roman"/>
          <w:sz w:val="28"/>
          <w:szCs w:val="28"/>
          <w:lang w:val="es-ES" w:eastAsia="es-CO"/>
        </w:rPr>
      </w:pPr>
      <w:r w:rsidRPr="009536DB">
        <w:rPr>
          <w:rFonts w:ascii="Times New Roman" w:eastAsia="Times New Roman" w:hAnsi="Times New Roman" w:cs="Times New Roman"/>
          <w:sz w:val="28"/>
          <w:szCs w:val="28"/>
          <w:lang w:val="es-ES" w:eastAsia="es-CO"/>
        </w:rPr>
        <w:t>EVOLUCIÓN HISTÓRICA DEL CONCEPTO DE ARTE</w:t>
      </w:r>
    </w:p>
    <w:p w:rsidR="0000032D" w:rsidRDefault="0000032D" w:rsidP="0000032D"/>
    <w:p w:rsidR="0000032D" w:rsidRDefault="0000032D" w:rsidP="0000032D">
      <w:r>
        <w:t xml:space="preserve">En la antigüedad clásica grecorromana, una de las principales cunas de la civilización occidental y primera cultura que reflexionó sobre el arte, se consideraba el arte como una habilidad del ser humano en cualquier terreno productivo, siendo prácticamente un sinónimo de ‘destreza’: destreza para construir un objeto, para comandar un ejército, para convencer al público en un debate, o para efectuar mediciones agronómicas. En definitiva, cualquier habilidad sujeta a reglas, a preceptos específicos que la hacen objeto de aprendizaje y de evolución y perfeccionamiento </w:t>
      </w:r>
      <w:r>
        <w:lastRenderedPageBreak/>
        <w:t>técnico. En cambio, la poesía, que venía de la inspiración, no estaba catalogada como arte. Así, Aristóteles, por ejemplo, definió el arte como aquella «permanente disposición a producir cosas de un modo racional», y Quintiliano estableció que era aquello «que está basado en un método y un orden» (</w:t>
      </w:r>
      <w:proofErr w:type="spellStart"/>
      <w:r>
        <w:t>via</w:t>
      </w:r>
      <w:proofErr w:type="spellEnd"/>
      <w:r>
        <w:t xml:space="preserve"> et ordine).4 Platón, en el Protágoras, habló del arte, opinando que es la capacidad de hacer cosas por medio de la inteligencia, a través de un aprendizaje. Para Platón, el arte tiene un sentido general, es la cap</w:t>
      </w:r>
      <w:r w:rsidR="0047342B">
        <w:t>acidad creadora del ser humano.</w:t>
      </w:r>
      <w:r>
        <w:t xml:space="preserve"> </w:t>
      </w:r>
      <w:proofErr w:type="spellStart"/>
      <w:r>
        <w:t>Casiodoro</w:t>
      </w:r>
      <w:proofErr w:type="spellEnd"/>
      <w:r>
        <w:t xml:space="preserve"> destacó en el arte su aspecto productivo, conforme a reglas, señalando tres objetivos principales del arte: enseñar (</w:t>
      </w:r>
      <w:proofErr w:type="spellStart"/>
      <w:r>
        <w:t>doceat</w:t>
      </w:r>
      <w:proofErr w:type="spellEnd"/>
      <w:r>
        <w:t>), conmover (</w:t>
      </w:r>
      <w:proofErr w:type="spellStart"/>
      <w:r w:rsidR="0047342B">
        <w:t>moveat</w:t>
      </w:r>
      <w:proofErr w:type="spellEnd"/>
      <w:r w:rsidR="0047342B">
        <w:t>) y complacer (</w:t>
      </w:r>
      <w:proofErr w:type="spellStart"/>
      <w:r w:rsidR="0047342B">
        <w:t>delectet</w:t>
      </w:r>
      <w:proofErr w:type="spellEnd"/>
      <w:r w:rsidR="0047342B">
        <w:t>).</w:t>
      </w:r>
    </w:p>
    <w:p w:rsidR="0000032D" w:rsidRDefault="0000032D" w:rsidP="0000032D"/>
    <w:p w:rsidR="0000032D" w:rsidRDefault="0000032D" w:rsidP="0000032D"/>
    <w:p w:rsidR="008C15C7" w:rsidRDefault="005F4993" w:rsidP="008C15C7">
      <w:pPr>
        <w:keepNext/>
      </w:pPr>
      <w:r w:rsidRPr="008451F7">
        <w:rPr>
          <w:rFonts w:ascii="Times New Roman" w:eastAsia="Times New Roman" w:hAnsi="Times New Roman" w:cs="Times New Roman"/>
          <w:noProof/>
          <w:color w:val="0000FF"/>
          <w:sz w:val="24"/>
          <w:szCs w:val="24"/>
          <w:lang w:eastAsia="es-CO"/>
        </w:rPr>
        <w:drawing>
          <wp:inline distT="0" distB="0" distL="0" distR="0" wp14:anchorId="6C42DED7" wp14:editId="5C6BC0B6">
            <wp:extent cx="2105025" cy="2509190"/>
            <wp:effectExtent l="0" t="0" r="0" b="5715"/>
            <wp:docPr id="11" name="Imagen 11" descr="http://upload.wikimedia.org/wikipedia/commons/thumb/2/2d/Jan_Vermeer_van_Delft_011.jpg/250px-Jan_Vermeer_van_Delft_01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2/2d/Jan_Vermeer_van_Delft_011.jpg/250px-Jan_Vermeer_van_Delft_01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0659" cy="2515906"/>
                    </a:xfrm>
                    <a:prstGeom prst="rect">
                      <a:avLst/>
                    </a:prstGeom>
                    <a:noFill/>
                    <a:ln>
                      <a:noFill/>
                    </a:ln>
                  </pic:spPr>
                </pic:pic>
              </a:graphicData>
            </a:graphic>
          </wp:inline>
        </w:drawing>
      </w:r>
    </w:p>
    <w:p w:rsidR="0000032D" w:rsidRDefault="0000032D" w:rsidP="0000032D"/>
    <w:p w:rsidR="0000032D" w:rsidRDefault="0000032D" w:rsidP="0000032D"/>
    <w:p w:rsidR="0000032D" w:rsidRPr="009536DB" w:rsidRDefault="00AC5FEA" w:rsidP="009536DB">
      <w:pPr>
        <w:spacing w:before="100" w:beforeAutospacing="1" w:after="100" w:afterAutospacing="1" w:line="240" w:lineRule="auto"/>
        <w:rPr>
          <w:rFonts w:ascii="Times New Roman" w:eastAsia="Times New Roman" w:hAnsi="Times New Roman" w:cs="Times New Roman"/>
          <w:sz w:val="28"/>
          <w:szCs w:val="28"/>
          <w:lang w:val="es-ES" w:eastAsia="es-CO"/>
        </w:rPr>
      </w:pPr>
      <w:r w:rsidRPr="009536DB">
        <w:rPr>
          <w:rFonts w:ascii="Times New Roman" w:eastAsia="Times New Roman" w:hAnsi="Times New Roman" w:cs="Times New Roman"/>
          <w:sz w:val="28"/>
          <w:szCs w:val="28"/>
          <w:lang w:val="es-ES" w:eastAsia="es-CO"/>
        </w:rPr>
        <w:t>VISIÓN ACTUAL</w:t>
      </w:r>
    </w:p>
    <w:p w:rsidR="0000032D" w:rsidRDefault="0000032D" w:rsidP="0000032D"/>
    <w:p w:rsidR="0000032D" w:rsidRDefault="0000032D" w:rsidP="0000032D">
      <w:r>
        <w:t xml:space="preserve">Fuente, de Marcel </w:t>
      </w:r>
      <w:proofErr w:type="spellStart"/>
      <w:r>
        <w:t>Duchamp</w:t>
      </w:r>
      <w:proofErr w:type="spellEnd"/>
      <w:r>
        <w:t>. El siglo XX supone una pérdida del concepto de belleza clásica para conseguir un mayor efecto en el diálogo artista-espectador.</w:t>
      </w:r>
    </w:p>
    <w:p w:rsidR="0000032D" w:rsidRDefault="0000032D" w:rsidP="0000032D">
      <w:r>
        <w:t xml:space="preserve">El siglo XX ha supuesto una radical transformación del concepto de arte: la superación de las ideas racionalistas de la Ilustración y el paso a conceptos más subjetivos e individuales, partiendo del movimiento romántico y cristalizando en la obra de autores como Kierkegaard y Nietzsche, suponen una ruptura con la tradición y un rechazo de la belleza clásica. El concepto de realidad fue cuestionado por las nuevas teorías científicas: la subjetividad del tiempo de Bergson, la Teoría de la relatividad de Einstein, la mecánica cuántica, la teoría del psicoanálisis de Freud, etc. Por otro lado, las nuevas tecnologías hacen que el arte cambie de función, debido a que la fotografía y el cine ya se encargan de plasmar la realidad. Todos estos factores producen la génesis del arte </w:t>
      </w:r>
      <w:r>
        <w:lastRenderedPageBreak/>
        <w:t>abstracto, el artista ya no intenta reflejar la realidad, sino su mundo interior, expresar sus sentimientos.</w:t>
      </w:r>
      <w:r w:rsidR="0047342B">
        <w:t xml:space="preserve"> </w:t>
      </w:r>
    </w:p>
    <w:p w:rsidR="0000032D" w:rsidRPr="009536DB" w:rsidRDefault="00AC5FEA" w:rsidP="009536DB">
      <w:pPr>
        <w:spacing w:before="100" w:beforeAutospacing="1" w:after="100" w:afterAutospacing="1" w:line="240" w:lineRule="auto"/>
        <w:rPr>
          <w:rFonts w:ascii="Times New Roman" w:eastAsia="Times New Roman" w:hAnsi="Times New Roman" w:cs="Times New Roman"/>
          <w:sz w:val="28"/>
          <w:szCs w:val="28"/>
          <w:lang w:val="es-ES" w:eastAsia="es-CO"/>
        </w:rPr>
      </w:pPr>
      <w:r w:rsidRPr="009536DB">
        <w:rPr>
          <w:rFonts w:ascii="Times New Roman" w:eastAsia="Times New Roman" w:hAnsi="Times New Roman" w:cs="Times New Roman"/>
          <w:sz w:val="28"/>
          <w:szCs w:val="28"/>
          <w:lang w:val="es-ES" w:eastAsia="es-CO"/>
        </w:rPr>
        <w:t>CLASIFICACIÓN</w:t>
      </w:r>
    </w:p>
    <w:p w:rsidR="0000032D" w:rsidRDefault="0000032D" w:rsidP="0000032D"/>
    <w:p w:rsidR="0000032D" w:rsidRDefault="0000032D" w:rsidP="0000032D"/>
    <w:p w:rsidR="0000032D" w:rsidRDefault="0000032D" w:rsidP="0000032D">
      <w:r>
        <w:t xml:space="preserve"> </w:t>
      </w:r>
    </w:p>
    <w:p w:rsidR="0000032D" w:rsidRDefault="0000032D" w:rsidP="0000032D"/>
    <w:p w:rsidR="0000032D" w:rsidRDefault="0000032D" w:rsidP="0000032D"/>
    <w:p w:rsidR="0000032D" w:rsidRDefault="0000032D" w:rsidP="0000032D">
      <w:r>
        <w:t xml:space="preserve">Las siete artes liberales, imagen del </w:t>
      </w:r>
      <w:proofErr w:type="spellStart"/>
      <w:r>
        <w:t>Hortus</w:t>
      </w:r>
      <w:proofErr w:type="spellEnd"/>
      <w:r>
        <w:t xml:space="preserve"> </w:t>
      </w:r>
      <w:proofErr w:type="spellStart"/>
      <w:r>
        <w:t>deliciarum</w:t>
      </w:r>
      <w:proofErr w:type="spellEnd"/>
      <w:r>
        <w:t xml:space="preserve"> (siglo XII), de Herrad von </w:t>
      </w:r>
      <w:proofErr w:type="spellStart"/>
      <w:r>
        <w:t>Landsberg</w:t>
      </w:r>
      <w:proofErr w:type="spellEnd"/>
      <w:r>
        <w:t>.</w:t>
      </w:r>
    </w:p>
    <w:p w:rsidR="0000032D" w:rsidRDefault="0000032D" w:rsidP="0000032D">
      <w:r>
        <w:t>La clasificación del arte, o de las distintas facetas o categorías que pueden considerarse artísticas, ha tenido una evolución paralela al concepto mismo de arte: como se ha visto anteriormente, durante la antigüedad clásica se consideraba arte todo tipo de habilidad manual y destreza, de tipo racional y sujeta a reglas; así, entraban en esa denominación tanto las actuales bellas artes como la artesanía y las ciencias, mientras que quedaban excluidas la música y la poesía. Una de las primeras clasificaciones que se hicieron de las artes fue la de los filósofos sofistas presocráticos, que distinguieron entre “artes útiles” y “artes placenteras”, es decir, entre las que producen objetos de cierta utilidad y las que sirven para el entretenimiento. Plutarco introdujo, junto a estas dos, las “artes perfectas”, que serían lo que hoy consideramos ciencias. Platón, por su parte, estableció la diferencia entre “artes productivas” y “artes imitativas”, según si producían obje</w:t>
      </w:r>
      <w:r w:rsidR="001E1D11">
        <w:t>tos nuevos o imitaban a otros.</w:t>
      </w:r>
    </w:p>
    <w:p w:rsidR="0000032D" w:rsidRDefault="0000032D" w:rsidP="0000032D"/>
    <w:p w:rsidR="0000032D" w:rsidRDefault="0000032D" w:rsidP="0000032D"/>
    <w:p w:rsidR="0000032D" w:rsidRPr="009536DB" w:rsidRDefault="00282D49" w:rsidP="009536DB">
      <w:pPr>
        <w:spacing w:before="100" w:beforeAutospacing="1" w:after="100" w:afterAutospacing="1" w:line="240" w:lineRule="auto"/>
        <w:rPr>
          <w:rFonts w:ascii="Times New Roman" w:eastAsia="Times New Roman" w:hAnsi="Times New Roman" w:cs="Times New Roman"/>
          <w:sz w:val="28"/>
          <w:szCs w:val="28"/>
          <w:lang w:val="es-ES" w:eastAsia="es-CO"/>
        </w:rPr>
      </w:pPr>
      <w:r w:rsidRPr="009536DB">
        <w:rPr>
          <w:rFonts w:ascii="Times New Roman" w:eastAsia="Times New Roman" w:hAnsi="Times New Roman" w:cs="Times New Roman"/>
          <w:sz w:val="28"/>
          <w:szCs w:val="28"/>
          <w:lang w:val="es-ES" w:eastAsia="es-CO"/>
        </w:rPr>
        <w:t>ELEMENTOS DEL FENÓMENO ARTÍSTICO</w:t>
      </w:r>
    </w:p>
    <w:p w:rsidR="0000032D" w:rsidRDefault="0000032D" w:rsidP="0000032D"/>
    <w:p w:rsidR="002F6058" w:rsidRDefault="000D63BA" w:rsidP="002F6058">
      <w:pPr>
        <w:keepNext/>
      </w:pPr>
      <w:r w:rsidRPr="008451F7">
        <w:rPr>
          <w:rFonts w:ascii="Times New Roman" w:eastAsia="Times New Roman" w:hAnsi="Times New Roman" w:cs="Times New Roman"/>
          <w:noProof/>
          <w:color w:val="0000FF"/>
          <w:sz w:val="24"/>
          <w:szCs w:val="24"/>
          <w:lang w:eastAsia="es-CO"/>
        </w:rPr>
        <w:lastRenderedPageBreak/>
        <w:drawing>
          <wp:inline distT="0" distB="0" distL="0" distR="0" wp14:anchorId="5FF234FE" wp14:editId="69E7E364">
            <wp:extent cx="2381250" cy="1905000"/>
            <wp:effectExtent l="0" t="0" r="0" b="0"/>
            <wp:docPr id="8" name="Imagen 8" descr="http://upload.wikimedia.org/wikipedia/commons/thumb/0/05/Performance.jpg/250px-Performanc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0/05/Performance.jpg/250px-Performanc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inline>
        </w:drawing>
      </w:r>
    </w:p>
    <w:p w:rsidR="001E1D11" w:rsidRDefault="0000032D" w:rsidP="0000032D">
      <w:r>
        <w:t xml:space="preserve">Autorretrato (1498), de Alberto </w:t>
      </w:r>
      <w:proofErr w:type="spellStart"/>
      <w:r>
        <w:t>Durero.Artista</w:t>
      </w:r>
      <w:proofErr w:type="spellEnd"/>
      <w:r>
        <w:t xml:space="preserve">: se denomina artista a aquella persona que, o bien practica un arte, o bien destaca en él. Por definición, un artista es quien elabora una obra de arte; así pues, y en paralelo a la evolución del concepto de arte que hemos visto anteriormente, en épocas pasadas un artista era cualquier persona que trabajase en las artes liberales o vulgares, desde un gramático, un astrónomo o un músico hasta un albañil, un alfarero o un ebanista. Sin embargo, hoy día se entiende por artista a alguien que practica las bellas artes. Aun así, el término artista puede tener diversas acepciones, desde el artista como creador, hasta el artista como el que tiene en la práctica de un arte su profesión. </w:t>
      </w:r>
    </w:p>
    <w:p w:rsidR="0000032D" w:rsidRDefault="0000032D" w:rsidP="0000032D">
      <w:r>
        <w:t xml:space="preserve">Obra de arte: una obra es una realización material, que tiene una existencia objetiva y que es perceptible sensiblemente. El término proviene del latín opera, que deriva de opus (‘trabajo’), por lo que equivale a trabajo como objeto, es decir, como resultado de un trabajo. </w:t>
      </w:r>
    </w:p>
    <w:p w:rsidR="0000032D" w:rsidRPr="000539B2" w:rsidRDefault="00282D49" w:rsidP="0000032D">
      <w:pPr>
        <w:rPr>
          <w:sz w:val="28"/>
          <w:szCs w:val="28"/>
        </w:rPr>
      </w:pPr>
      <w:r w:rsidRPr="000539B2">
        <w:rPr>
          <w:sz w:val="28"/>
          <w:szCs w:val="28"/>
        </w:rPr>
        <w:t>DISCIPLINAS ARTÍSTICAS</w:t>
      </w:r>
    </w:p>
    <w:p w:rsidR="0000032D" w:rsidRDefault="0000032D" w:rsidP="0000032D"/>
    <w:p w:rsidR="0000032D" w:rsidRDefault="0000032D" w:rsidP="0000032D"/>
    <w:p w:rsidR="0000032D" w:rsidRDefault="0000032D" w:rsidP="0000032D">
      <w:r>
        <w:t>Las artes creativas a menudo son divididas en categorías más específicas, como las artes decorativas, las artes plásticas, las artes escénicas o la literatura. Así, la pintura es una forma de arte visual, y la poesía es una forma de literatura. Algunos ejemplos son:</w:t>
      </w:r>
    </w:p>
    <w:p w:rsidR="009F6331" w:rsidRDefault="0000032D" w:rsidP="0000032D">
      <w:r>
        <w:t xml:space="preserve">Artes </w:t>
      </w:r>
      <w:proofErr w:type="spellStart"/>
      <w:r>
        <w:t>visualesArquitectura</w:t>
      </w:r>
      <w:proofErr w:type="spellEnd"/>
      <w:r>
        <w:t xml:space="preserve">: es el arte de proyectar y construir edificios. Denominada a veces como el “arte del espacio”, la arquitectura es un proceso técnico y de diseño que procura mediante diversos materiales la construcción de estructuras que organizan el espacio para su utilización por el ser humano. </w:t>
      </w:r>
    </w:p>
    <w:p w:rsidR="0000032D" w:rsidRDefault="0000032D" w:rsidP="0000032D">
      <w:r>
        <w:t>Arte corporal: es el que utiliza el cuerpo humano como soporte. Incluye actividades como el maquillaje, el vestuario, la peluquería, el tatuaje, el piercing, etc.</w:t>
      </w:r>
    </w:p>
    <w:p w:rsidR="0000032D" w:rsidRDefault="0000032D" w:rsidP="0000032D">
      <w:r>
        <w:t>Arte digital: es el realizado por medios digitales, como el vídeo o la informática, vinculado a menudo a las instalaciones, o que utiliza diversos soportes, como Internet, un ejemplo son los videojuegos.</w:t>
      </w:r>
    </w:p>
    <w:p w:rsidR="000D63BA" w:rsidRDefault="0000032D" w:rsidP="0000032D">
      <w:r>
        <w:lastRenderedPageBreak/>
        <w:t xml:space="preserve">Arte efímero: es el que tiene una duración determinada en el tiempo, ya que en la génesis de su concepción estriba ya el hecho de que sea perecedero. Incluye diversas formas de arte conceptual y de acción, como el happening y la performance. </w:t>
      </w:r>
    </w:p>
    <w:p w:rsidR="0000032D" w:rsidRDefault="0000032D" w:rsidP="0000032D">
      <w:r>
        <w:t>Artes decorativas o aplicadas: término aplicado preferentemente a las artes industriales, así como a la pintura y la escultura, cuando su objetivo no es el de generar una obra única y diferenciada, sino que buscan una finalidad decorativa y ornamental.</w:t>
      </w:r>
    </w:p>
    <w:p w:rsidR="009F6331" w:rsidRDefault="0000032D" w:rsidP="0000032D">
      <w:r>
        <w:t xml:space="preserve">Artes gráficas: son las que se realizan por medio de un proceso de impresión; así, son artes gráficas tanto el grabado como la fotografía, el </w:t>
      </w:r>
      <w:proofErr w:type="spellStart"/>
      <w:r>
        <w:t>cartelismo</w:t>
      </w:r>
      <w:proofErr w:type="spellEnd"/>
      <w:r>
        <w:t xml:space="preserve"> o el cómic, o cualquier actividad artística que utilice un medio impreso. </w:t>
      </w:r>
    </w:p>
    <w:p w:rsidR="009F6331" w:rsidRDefault="0000032D" w:rsidP="0000032D">
      <w:r>
        <w:t xml:space="preserve">Artes industriales: son las desarrolladas con una elaboración industrial o artesanal pero persiguiendo una cierta finalidad estética, sobre todo en la elaboración de determinados objetos como vestidos, viviendas y utensilios, así como diversos elementos de decoración. </w:t>
      </w:r>
    </w:p>
    <w:p w:rsidR="0000032D" w:rsidRDefault="0000032D" w:rsidP="0000032D">
      <w:r>
        <w:t xml:space="preserve">Artes y oficios: son las que comportan un trabajo manual, que puede tener un carácter artesanal o industrial. Engloba diversas actividades como la cerámica, la </w:t>
      </w:r>
      <w:proofErr w:type="spellStart"/>
      <w:r>
        <w:t>corioplastia</w:t>
      </w:r>
      <w:proofErr w:type="spellEnd"/>
      <w:r>
        <w:t>, la ebanistería, la forja, la jardinería, la joyería, el mosaico, la orfebrería, la tapicería, la vidriería, etc.</w:t>
      </w:r>
    </w:p>
    <w:p w:rsidR="00976316" w:rsidRDefault="00976316" w:rsidP="0000032D"/>
    <w:p w:rsidR="00C21C20" w:rsidRDefault="00C21C20" w:rsidP="0000032D"/>
    <w:p w:rsidR="000D63BA" w:rsidRDefault="000D63BA" w:rsidP="0000032D"/>
    <w:p w:rsidR="000D63BA" w:rsidRDefault="000D63BA" w:rsidP="0000032D">
      <w:r w:rsidRPr="008451F7">
        <w:rPr>
          <w:rFonts w:ascii="Times New Roman" w:eastAsia="Times New Roman" w:hAnsi="Times New Roman" w:cs="Times New Roman"/>
          <w:noProof/>
          <w:color w:val="0000FF"/>
          <w:sz w:val="24"/>
          <w:szCs w:val="24"/>
          <w:lang w:eastAsia="es-CO"/>
        </w:rPr>
        <w:drawing>
          <wp:inline distT="0" distB="0" distL="0" distR="0" wp14:anchorId="39E8F1A3" wp14:editId="388AD58E">
            <wp:extent cx="2124075" cy="2371725"/>
            <wp:effectExtent l="0" t="0" r="9525" b="9525"/>
            <wp:docPr id="9" name="Imagen 9" descr="Arquitectura: Casa de la Cascada (1939), de Frank Lloyd Wright.">
              <a:hlinkClick xmlns:a="http://schemas.openxmlformats.org/drawingml/2006/main" r:id="rId12" tooltip="&quot;Arquitectura: Casa de la Cascada (1939), de Frank Lloyd Wr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quitectura: Casa de la Cascada (1939), de Frank Lloyd Wright.">
                      <a:hlinkClick r:id="rId12" tooltip="&quot;Arquitectura: Casa de la Cascada (1939), de Frank Lloyd Wrigh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71725"/>
                    </a:xfrm>
                    <a:prstGeom prst="rect">
                      <a:avLst/>
                    </a:prstGeom>
                    <a:noFill/>
                    <a:ln>
                      <a:noFill/>
                    </a:ln>
                  </pic:spPr>
                </pic:pic>
              </a:graphicData>
            </a:graphic>
          </wp:inline>
        </w:drawing>
      </w:r>
    </w:p>
    <w:p w:rsidR="0000032D" w:rsidRDefault="0000032D" w:rsidP="0000032D"/>
    <w:p w:rsidR="0000032D" w:rsidRPr="00945F22" w:rsidRDefault="00945F22" w:rsidP="0000032D">
      <w:pPr>
        <w:rPr>
          <w:sz w:val="32"/>
          <w:szCs w:val="32"/>
        </w:rPr>
      </w:pPr>
      <w:r w:rsidRPr="00945F22">
        <w:rPr>
          <w:sz w:val="32"/>
          <w:szCs w:val="32"/>
        </w:rPr>
        <w:t>RESTAURACIÓN</w:t>
      </w:r>
    </w:p>
    <w:p w:rsidR="0000032D" w:rsidRDefault="0000032D" w:rsidP="0000032D"/>
    <w:p w:rsidR="0000032D" w:rsidRDefault="0000032D" w:rsidP="0000032D">
      <w:r>
        <w:t xml:space="preserve">La restauración de obras de arte es una actividad que tiene por objeto la reparación o actuación preventiva de cualquier obra que, debido a su antigüedad o estado de conservación, sea </w:t>
      </w:r>
      <w:r>
        <w:lastRenderedPageBreak/>
        <w:t>susceptible de ser intervenida para preservar su integridad física, así como sus valores artísticos, respetando al máximo l</w:t>
      </w:r>
      <w:r w:rsidR="00FE310E">
        <w:t>a esencia original de la obra.</w:t>
      </w:r>
    </w:p>
    <w:p w:rsidR="0000032D" w:rsidRDefault="0000032D" w:rsidP="0000032D"/>
    <w:p w:rsidR="0000032D" w:rsidRDefault="0000032D" w:rsidP="0000032D"/>
    <w:p w:rsidR="0000032D" w:rsidRDefault="0000032D" w:rsidP="0000032D">
      <w:r>
        <w:t xml:space="preserve">En arquitectura, la restauración suele ser de tipo funcional, para preservar la estructura y unidad del edificio, o reparar grietas o pequeños defectos que puedan surgir en los materiales constructivos. Hasta el siglo XVIII, las restauraciones arquitectónicas sólo preservaban las obras de culto religioso, dado su carácter litúrgico y simbólico, reconstruyendo otro tipo de edificios sin respetar siquiera el estilo original. Sin embargo, desde el auge de la arqueología a finales del siglo XVIII, especialmente con las excavaciones de Pompeya y </w:t>
      </w:r>
      <w:proofErr w:type="spellStart"/>
      <w:r>
        <w:t>Herculano</w:t>
      </w:r>
      <w:proofErr w:type="spellEnd"/>
      <w:r>
        <w:t xml:space="preserve">, se tendió a preservar en la medida de lo posible cualquier estructura del pasado, siempre y cuando tuviese un valor artístico y cultural. </w:t>
      </w:r>
    </w:p>
    <w:p w:rsidR="0000032D" w:rsidRDefault="0000032D" w:rsidP="0000032D">
      <w:r>
        <w:t xml:space="preserve">. </w:t>
      </w:r>
    </w:p>
    <w:p w:rsidR="0000032D" w:rsidRDefault="0000032D" w:rsidP="0000032D"/>
    <w:p w:rsidR="0000032D" w:rsidRPr="00567ACC" w:rsidRDefault="00567ACC" w:rsidP="0000032D">
      <w:pPr>
        <w:rPr>
          <w:sz w:val="28"/>
          <w:szCs w:val="28"/>
        </w:rPr>
      </w:pPr>
      <w:r w:rsidRPr="00567ACC">
        <w:rPr>
          <w:sz w:val="28"/>
          <w:szCs w:val="28"/>
        </w:rPr>
        <w:t>SOCIOLOGÍA DEL ARTE</w:t>
      </w:r>
    </w:p>
    <w:p w:rsidR="0000032D" w:rsidRDefault="0000032D" w:rsidP="0000032D"/>
    <w:p w:rsidR="0000032D" w:rsidRDefault="0000032D" w:rsidP="0000032D"/>
    <w:p w:rsidR="0000032D" w:rsidRDefault="0000032D" w:rsidP="0000032D"/>
    <w:p w:rsidR="0000032D" w:rsidRDefault="0000032D" w:rsidP="0000032D">
      <w:r>
        <w:t xml:space="preserve"> </w:t>
      </w:r>
    </w:p>
    <w:p w:rsidR="0000032D" w:rsidRDefault="0000032D" w:rsidP="0000032D"/>
    <w:p w:rsidR="0000032D" w:rsidRDefault="0000032D" w:rsidP="0000032D"/>
    <w:p w:rsidR="0000032D" w:rsidRDefault="0000032D" w:rsidP="0000032D">
      <w:r>
        <w:t xml:space="preserve">La Libertad guiando al pueblo (1830), de </w:t>
      </w:r>
      <w:proofErr w:type="spellStart"/>
      <w:r>
        <w:t>Eugène</w:t>
      </w:r>
      <w:proofErr w:type="spellEnd"/>
      <w:r>
        <w:t xml:space="preserve"> Delacroix.</w:t>
      </w:r>
    </w:p>
    <w:p w:rsidR="0000032D" w:rsidRDefault="0000032D" w:rsidP="0000032D">
      <w:r>
        <w:t xml:space="preserve">La sociología del arte es una disciplina de las ciencias sociales que estudia el arte desde un planteamiento metodológico basado en la sociología. Su objetivo es estudiar el arte como producto de la sociedad humana, analizando los diversos componentes sociales que concurren en la génesis y difusión de la obra artística. La sociología del arte es una ciencia multidisciplinar, recurriendo para sus análisis a diversas disciplinas como la cultura, la política, la economía, la antropología, la lingüística, la filosofía, y demás ciencias sociales que influyan en el devenir de la sociedad. </w:t>
      </w:r>
    </w:p>
    <w:p w:rsidR="009A42EE" w:rsidRDefault="0000032D" w:rsidP="0000032D">
      <w:r>
        <w:t xml:space="preserve">La sociología del arte debe sus primeros planteamientos al interés de diversos historiadores por el análisis del entorno social del arte desde mediados del siglo XIX, sobre todo tras la irrupción del positivismo como método de análisis científico de la cultura, y la creación de la sociología como ciencia autónoma por Auguste Comte. Sin embargo, la sociología del arte se desarrolló como disciplina particular durante el siglo XX, con su propia metodología y sus objetos de estudio determinados. </w:t>
      </w:r>
    </w:p>
    <w:p w:rsidR="009A42EE" w:rsidRDefault="009A42EE" w:rsidP="0000032D"/>
    <w:p w:rsidR="0000032D" w:rsidRPr="00567ACC" w:rsidRDefault="00567ACC" w:rsidP="0000032D">
      <w:pPr>
        <w:rPr>
          <w:sz w:val="24"/>
          <w:szCs w:val="24"/>
        </w:rPr>
      </w:pPr>
      <w:r w:rsidRPr="00567ACC">
        <w:rPr>
          <w:sz w:val="24"/>
          <w:szCs w:val="24"/>
        </w:rPr>
        <w:t>CRÍTICA DE ARTE</w:t>
      </w:r>
    </w:p>
    <w:p w:rsidR="0000032D" w:rsidRDefault="0000032D" w:rsidP="0000032D"/>
    <w:p w:rsidR="0000032D" w:rsidRDefault="0000032D" w:rsidP="0000032D">
      <w:r>
        <w:t xml:space="preserve"> </w:t>
      </w:r>
    </w:p>
    <w:p w:rsidR="0000032D" w:rsidRDefault="0000032D" w:rsidP="0000032D"/>
    <w:p w:rsidR="0000032D" w:rsidRDefault="0000032D" w:rsidP="0000032D"/>
    <w:p w:rsidR="0000032D" w:rsidRDefault="0000032D" w:rsidP="0000032D">
      <w:r>
        <w:t>Denis Diderot, considerado el padre de la crítica de arte.</w:t>
      </w:r>
    </w:p>
    <w:p w:rsidR="0000032D" w:rsidRDefault="0000032D" w:rsidP="0000032D">
      <w:r>
        <w:t xml:space="preserve">La crítica de arte es un género, entre literario y académico, que hace una valoración sobre las obras de arte, artistas o exposiciones, en principio de forma personal y subjetiva, pero basándose en la Historia del arte y sus múltiples disciplinas, valorando el arte según su contexto o evolución. Es a la vez valorativa, informativa y comparativa, redactada de forma concisa y amena, sin pretender ser un estudio académico pero aportando datos empíricos y contrastables. Denis Diderot es considerado el primer crítico de arte moderno, por sus comentarios sobre las obras de arte expuestas en los salones parisinos, realizados en el Salón </w:t>
      </w:r>
      <w:proofErr w:type="spellStart"/>
      <w:r>
        <w:t>Carré</w:t>
      </w:r>
      <w:proofErr w:type="spellEnd"/>
      <w:r>
        <w:t xml:space="preserve"> del Louvre desde 1725. Estos salones, abiertos al público, actuaron como centro difusor de tendencias artísticas, propiciando modas y gustos en relación al arte, por lo que fueron objeto de debate y crítica. Diderot escribió sus impresiones sobre estos salones primero en una carta escrita en 1759, que fue publicada en la </w:t>
      </w:r>
      <w:proofErr w:type="spellStart"/>
      <w:r>
        <w:t>Correspondance</w:t>
      </w:r>
      <w:proofErr w:type="spellEnd"/>
      <w:r>
        <w:t xml:space="preserve"> </w:t>
      </w:r>
      <w:proofErr w:type="spellStart"/>
      <w:r>
        <w:t>littéraire</w:t>
      </w:r>
      <w:proofErr w:type="spellEnd"/>
      <w:r>
        <w:t xml:space="preserve"> de Grimm, y desde entonces hasta 1781, siendo el punto de arranque del género.80</w:t>
      </w:r>
    </w:p>
    <w:p w:rsidR="0000032D" w:rsidRDefault="0000032D" w:rsidP="0000032D"/>
    <w:p w:rsidR="0000032D" w:rsidRDefault="0000032D" w:rsidP="0000032D">
      <w:r>
        <w:t xml:space="preserve">En la génesis de la crítica de arte hay que valorar, por un lado, el acceso del público a las exposiciones artísticas, que unido a la proliferación de los medios de comunicación de masas desde el siglo XVIII produjo una vía de comunicación directa entre el crítico y el público al que se dirige. Por otro lado, el auge de la burguesía como clase social que invirtió en el arte como objeto de ostentación, y el crecimiento del mercado artístico que llevó consigo, propiciaron el ambiente social necesario para la consolidación de la crítica artística. La crítica de arte ha estado generalmente vinculada al periodismo, ejerciendo una labor de portavoces del gusto artístico que, por una parte, les ha conferido un gran poder, al ser capaces de hundir o encumbrar la obra de un artista, pero por otra les ha hecho objeto de feroces ataques y controversias. </w:t>
      </w:r>
    </w:p>
    <w:p w:rsidR="0000032D" w:rsidRDefault="0000032D" w:rsidP="0000032D"/>
    <w:p w:rsidR="0000032D" w:rsidRPr="00567ACC" w:rsidRDefault="00567ACC" w:rsidP="0000032D">
      <w:pPr>
        <w:rPr>
          <w:sz w:val="32"/>
          <w:szCs w:val="32"/>
        </w:rPr>
      </w:pPr>
      <w:r w:rsidRPr="00567ACC">
        <w:rPr>
          <w:sz w:val="32"/>
          <w:szCs w:val="32"/>
        </w:rPr>
        <w:t>Arte en la Edad contemporánea</w:t>
      </w:r>
    </w:p>
    <w:p w:rsidR="0000032D" w:rsidRDefault="0000032D" w:rsidP="0000032D"/>
    <w:p w:rsidR="0000032D" w:rsidRDefault="0000032D" w:rsidP="0000032D"/>
    <w:p w:rsidR="0000032D" w:rsidRDefault="0000032D" w:rsidP="0000032D">
      <w:r>
        <w:t xml:space="preserve">Entre finales del siglo XVIII y principios del XIX se sentaron las bases de la sociedad contemporánea, marcada en el terreno político por el fin del absolutismo y la instauración de gobiernos democráticos –impulso iniciado con la Revolución francesa–; y, en lo económico, por la </w:t>
      </w:r>
      <w:r>
        <w:lastRenderedPageBreak/>
        <w:t>Revolución industrial y el afianzamiento del capitalismo, que tendrá respuesta en el marxismo y la lucha de clases. En el terreno del arte, comienza una dinámica evolutiva de estilos que se suceden cronológicamente cada vez con mayor celeridad, que culminará en el siglo XX con una atomización de estilos y corrientes que conviven y se contraponen, se influyen y se enfrentan.</w:t>
      </w:r>
    </w:p>
    <w:p w:rsidR="009A42EE" w:rsidRDefault="0000032D" w:rsidP="0000032D">
      <w:r>
        <w:t xml:space="preserve">Romanticismo: movimiento de profunda renovación en todos los géneros artísticos, los románticos pusieron especial atención en el terreno de la espiritualidad, de la imaginación, la fantasía, el sentimiento, la evocación ensoñadora. </w:t>
      </w:r>
    </w:p>
    <w:p w:rsidR="00892A52" w:rsidRDefault="0000032D" w:rsidP="0000032D">
      <w:r>
        <w:t>Realismo: desde mediados de siglo surgió una tendencia que puso énfasis en la realidad, la descripción del mundo circundante, especialmente de obreros y campesinos en el n</w:t>
      </w:r>
      <w:r w:rsidR="009A42EE">
        <w:t xml:space="preserve">uevo marco de la era industrial. </w:t>
      </w:r>
    </w:p>
    <w:p w:rsidR="009A42EE" w:rsidRDefault="0000032D" w:rsidP="0000032D">
      <w:r>
        <w:t xml:space="preserve">Impresionismo: fue un movimiento profundamente innovador, que supuso una ruptura con el arte académico y una transformación del lenguaje artístico, iniciando el camino hacia los movimientos de vanguardia. </w:t>
      </w:r>
    </w:p>
    <w:p w:rsidR="0000032D" w:rsidRDefault="0000032D" w:rsidP="0000032D">
      <w:r>
        <w:t xml:space="preserve">Neoimpresionismo: evolucionando desde el impresionismo, los </w:t>
      </w:r>
      <w:proofErr w:type="spellStart"/>
      <w:r>
        <w:t>neoimpresionistas</w:t>
      </w:r>
      <w:proofErr w:type="spellEnd"/>
      <w:r>
        <w:t xml:space="preserve"> se preocupan más de los fenómenos ópticos, desarrollando la técnica del puntillismo, como se puede apreciar en la obra de Georges Seurat y Paul </w:t>
      </w:r>
      <w:proofErr w:type="spellStart"/>
      <w:r>
        <w:t>Signac</w:t>
      </w:r>
      <w:proofErr w:type="spellEnd"/>
      <w:r>
        <w:t>.</w:t>
      </w:r>
    </w:p>
    <w:p w:rsidR="0000032D" w:rsidRDefault="0000032D" w:rsidP="0000032D">
      <w:r>
        <w:t xml:space="preserve">Postimpresionismo: son artistas que, partiendo de los nuevos hallazgos técnicos efectuados por los impresionistas, los reinterpretan de manera personal, abriendo distintas vías de desarrollo de suma importancia para la evolución del arte en el siglo XX: Henri de Toulouse-Lautrec, Paul Gauguin, Paul </w:t>
      </w:r>
      <w:proofErr w:type="spellStart"/>
      <w:r>
        <w:t>Cézanne</w:t>
      </w:r>
      <w:proofErr w:type="spellEnd"/>
      <w:r>
        <w:t xml:space="preserve">, </w:t>
      </w:r>
      <w:proofErr w:type="spellStart"/>
      <w:r>
        <w:t>Vincent</w:t>
      </w:r>
      <w:proofErr w:type="spellEnd"/>
      <w:r>
        <w:t xml:space="preserve"> Van Gogh, Joaquín Sorolla, etc.104</w:t>
      </w:r>
    </w:p>
    <w:p w:rsidR="0000032D" w:rsidRDefault="0000032D" w:rsidP="0000032D">
      <w:r>
        <w:t xml:space="preserve">Simbolismo: corriente de corte fantástico y onírico, surgió como reacción al naturalismo de la corriente realista e impresionista, poniendo especial énfasis en el mundo de los sueños, así como en aspectos satánicos y terroríficos, el sexo y la perversión. </w:t>
      </w:r>
    </w:p>
    <w:p w:rsidR="00585B8E" w:rsidRDefault="00585B8E" w:rsidP="0000032D"/>
    <w:p w:rsidR="00585B8E" w:rsidRDefault="00585B8E" w:rsidP="0000032D">
      <w:r w:rsidRPr="00892A52">
        <w:rPr>
          <w:noProof/>
          <w:lang w:eastAsia="es-CO"/>
        </w:rPr>
        <w:drawing>
          <wp:inline distT="0" distB="0" distL="0" distR="0" wp14:anchorId="406F77FC" wp14:editId="0F5AE5F4">
            <wp:extent cx="1905000" cy="2886075"/>
            <wp:effectExtent l="0" t="0" r="0" b="9525"/>
            <wp:docPr id="4" name="Imagen 4" descr="http://upload.wikimedia.org/wikipedia/commons/thumb/5/5f/Nike_of_Samothrake_Louvre_Ma2369_n4.jpg/200px-Nike_of_Samothrake_Louvre_Ma2369_n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upload.wikimedia.org/wikipedia/commons/thumb/5/5f/Nike_of_Samothrake_Louvre_Ma2369_n4.jpg/200px-Nike_of_Samothrake_Louvre_Ma2369_n4.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886075"/>
                    </a:xfrm>
                    <a:prstGeom prst="rect">
                      <a:avLst/>
                    </a:prstGeom>
                    <a:noFill/>
                    <a:ln>
                      <a:noFill/>
                    </a:ln>
                  </pic:spPr>
                </pic:pic>
              </a:graphicData>
            </a:graphic>
          </wp:inline>
        </w:drawing>
      </w:r>
    </w:p>
    <w:p w:rsidR="0000032D" w:rsidRDefault="0000032D" w:rsidP="0000032D"/>
    <w:p w:rsidR="0000032D" w:rsidRDefault="0000032D" w:rsidP="0000032D"/>
    <w:p w:rsidR="0000032D" w:rsidRDefault="0000032D" w:rsidP="0000032D"/>
    <w:p w:rsidR="007436E4" w:rsidRDefault="007436E4" w:rsidP="0000032D"/>
    <w:p w:rsidR="007436E4" w:rsidRDefault="007436E4" w:rsidP="0000032D"/>
    <w:p w:rsidR="007436E4" w:rsidRDefault="007436E4" w:rsidP="0000032D">
      <w:r>
        <w:t>CONCLUSIONES</w:t>
      </w:r>
    </w:p>
    <w:p w:rsidR="007436E4" w:rsidRDefault="007436E4" w:rsidP="0000032D"/>
    <w:p w:rsidR="007436E4" w:rsidRDefault="007436E4" w:rsidP="0000032D"/>
    <w:p w:rsidR="007436E4" w:rsidRDefault="007436E4" w:rsidP="0000032D"/>
    <w:p w:rsidR="007436E4" w:rsidRDefault="007436E4" w:rsidP="0000032D"/>
    <w:p w:rsidR="007436E4" w:rsidRDefault="007436E4" w:rsidP="0000032D"/>
    <w:p w:rsidR="007436E4" w:rsidRDefault="007436E4" w:rsidP="0000032D"/>
    <w:p w:rsidR="0000032D" w:rsidRDefault="00293BA3" w:rsidP="0000032D">
      <w:r>
        <w:t>REFERENCIAS BIBLIOGRAFICAS</w:t>
      </w:r>
    </w:p>
    <w:p w:rsidR="0000032D" w:rsidRDefault="0000032D" w:rsidP="0000032D">
      <w:r>
        <w:t>Bozal, Valeriano (y otros) (2000). Historia de las ideas estéticas y de las teorías artísticas contemporáneas (vol. I). Visor, Madrid. ISBN 84-7774-580-3.</w:t>
      </w:r>
    </w:p>
    <w:p w:rsidR="0000032D" w:rsidRDefault="0000032D" w:rsidP="0000032D">
      <w:proofErr w:type="spellStart"/>
      <w:r>
        <w:t>Fatás</w:t>
      </w:r>
      <w:proofErr w:type="spellEnd"/>
      <w:r>
        <w:t xml:space="preserve">, Guillermo y </w:t>
      </w:r>
      <w:proofErr w:type="spellStart"/>
      <w:r>
        <w:t>Borrás</w:t>
      </w:r>
      <w:proofErr w:type="spellEnd"/>
      <w:r>
        <w:t>, Gonzalo (1990). Diccionario de términos de arte y elementos de arqueología, heráldica y numismática. Alianza, Madrid. ISBN 84-206-0292-2.</w:t>
      </w:r>
    </w:p>
    <w:p w:rsidR="0000032D" w:rsidRDefault="0000032D" w:rsidP="0000032D">
      <w:proofErr w:type="spellStart"/>
      <w:r>
        <w:t>Givone</w:t>
      </w:r>
      <w:proofErr w:type="spellEnd"/>
      <w:r>
        <w:t xml:space="preserve">, Sergio (2001). Historia de la estética. </w:t>
      </w:r>
      <w:proofErr w:type="spellStart"/>
      <w:r>
        <w:t>Tecnos</w:t>
      </w:r>
      <w:proofErr w:type="spellEnd"/>
      <w:r>
        <w:t>, Madrid. ISBN 84-309-1897-3.</w:t>
      </w:r>
    </w:p>
    <w:p w:rsidR="0000032D" w:rsidRDefault="0000032D" w:rsidP="0000032D">
      <w:r>
        <w:t>González, Antonio Manuel (1991). Las claves del arte. Últimas tendencias. Planeta, Barcelona. ISBN 84-320-9702-0.</w:t>
      </w:r>
    </w:p>
    <w:p w:rsidR="007436E4" w:rsidRDefault="007436E4" w:rsidP="0000032D"/>
    <w:p w:rsidR="007436E4" w:rsidRDefault="007436E4" w:rsidP="0000032D"/>
    <w:p w:rsidR="007436E4" w:rsidRDefault="007436E4" w:rsidP="0000032D"/>
    <w:p w:rsidR="007436E4" w:rsidRDefault="007436E4" w:rsidP="0000032D"/>
    <w:p w:rsidR="007436E4" w:rsidRDefault="007436E4" w:rsidP="0000032D">
      <w:r>
        <w:t>ANEXOS</w:t>
      </w:r>
    </w:p>
    <w:sectPr w:rsidR="00743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43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88570C"/>
    <w:multiLevelType w:val="multilevel"/>
    <w:tmpl w:val="40A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428A4"/>
    <w:multiLevelType w:val="multilevel"/>
    <w:tmpl w:val="8ADC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A6ADF"/>
    <w:multiLevelType w:val="multilevel"/>
    <w:tmpl w:val="614A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A87BBE"/>
    <w:multiLevelType w:val="multilevel"/>
    <w:tmpl w:val="F6B66C62"/>
    <w:lvl w:ilvl="0">
      <w:start w:val="1"/>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2D"/>
    <w:rsid w:val="0000032D"/>
    <w:rsid w:val="00001857"/>
    <w:rsid w:val="000539B2"/>
    <w:rsid w:val="000D63BA"/>
    <w:rsid w:val="000E024D"/>
    <w:rsid w:val="00134E2F"/>
    <w:rsid w:val="001457C8"/>
    <w:rsid w:val="001747A0"/>
    <w:rsid w:val="001963C7"/>
    <w:rsid w:val="001E1D11"/>
    <w:rsid w:val="001F1C8F"/>
    <w:rsid w:val="0027791F"/>
    <w:rsid w:val="00282D49"/>
    <w:rsid w:val="00293BA3"/>
    <w:rsid w:val="00294E1C"/>
    <w:rsid w:val="002A00CF"/>
    <w:rsid w:val="002F6058"/>
    <w:rsid w:val="003B4A52"/>
    <w:rsid w:val="0044632E"/>
    <w:rsid w:val="0047342B"/>
    <w:rsid w:val="00567ACC"/>
    <w:rsid w:val="00585B8E"/>
    <w:rsid w:val="005F4993"/>
    <w:rsid w:val="006A6515"/>
    <w:rsid w:val="007436E4"/>
    <w:rsid w:val="00862D74"/>
    <w:rsid w:val="00892A52"/>
    <w:rsid w:val="008C15C7"/>
    <w:rsid w:val="00945F22"/>
    <w:rsid w:val="009536DB"/>
    <w:rsid w:val="00976316"/>
    <w:rsid w:val="009A42EE"/>
    <w:rsid w:val="009F346E"/>
    <w:rsid w:val="009F6331"/>
    <w:rsid w:val="00AC5FEA"/>
    <w:rsid w:val="00C21C20"/>
    <w:rsid w:val="00E95EBF"/>
    <w:rsid w:val="00F30FF3"/>
    <w:rsid w:val="00F35F98"/>
    <w:rsid w:val="00F84D43"/>
    <w:rsid w:val="00FE31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B55DA-9140-4775-99A9-62452478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857"/>
  </w:style>
  <w:style w:type="paragraph" w:styleId="Ttulo1">
    <w:name w:val="heading 1"/>
    <w:basedOn w:val="Normal"/>
    <w:next w:val="Normal"/>
    <w:link w:val="Ttulo1Car"/>
    <w:uiPriority w:val="9"/>
    <w:qFormat/>
    <w:rsid w:val="008C15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2A52"/>
    <w:pPr>
      <w:ind w:left="720"/>
      <w:contextualSpacing/>
    </w:pPr>
  </w:style>
  <w:style w:type="paragraph" w:styleId="Descripcin">
    <w:name w:val="caption"/>
    <w:basedOn w:val="Normal"/>
    <w:next w:val="Normal"/>
    <w:uiPriority w:val="35"/>
    <w:unhideWhenUsed/>
    <w:qFormat/>
    <w:rsid w:val="002F6058"/>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2F6058"/>
    <w:rPr>
      <w:color w:val="0563C1" w:themeColor="hyperlink"/>
      <w:u w:val="single"/>
    </w:rPr>
  </w:style>
  <w:style w:type="paragraph" w:styleId="Tabladeilustraciones">
    <w:name w:val="table of figures"/>
    <w:basedOn w:val="Normal"/>
    <w:next w:val="Normal"/>
    <w:uiPriority w:val="99"/>
    <w:unhideWhenUsed/>
    <w:qFormat/>
    <w:rsid w:val="002F6058"/>
    <w:pPr>
      <w:spacing w:after="0"/>
    </w:pPr>
  </w:style>
  <w:style w:type="paragraph" w:styleId="TDC3">
    <w:name w:val="toc 3"/>
    <w:basedOn w:val="Normal"/>
    <w:next w:val="Normal"/>
    <w:autoRedefine/>
    <w:uiPriority w:val="39"/>
    <w:unhideWhenUsed/>
    <w:rsid w:val="008C15C7"/>
    <w:pPr>
      <w:spacing w:after="100"/>
      <w:ind w:left="440"/>
    </w:pPr>
  </w:style>
  <w:style w:type="character" w:customStyle="1" w:styleId="Ttulo1Car">
    <w:name w:val="Título 1 Car"/>
    <w:basedOn w:val="Fuentedeprrafopredeter"/>
    <w:link w:val="Ttulo1"/>
    <w:uiPriority w:val="9"/>
    <w:rsid w:val="008C15C7"/>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8C15C7"/>
    <w:pPr>
      <w:outlineLvl w:val="9"/>
    </w:pPr>
    <w:rPr>
      <w:lang w:eastAsia="es-CO"/>
    </w:rPr>
  </w:style>
  <w:style w:type="paragraph" w:styleId="TDC2">
    <w:name w:val="toc 2"/>
    <w:basedOn w:val="Normal"/>
    <w:next w:val="Normal"/>
    <w:autoRedefine/>
    <w:uiPriority w:val="39"/>
    <w:unhideWhenUsed/>
    <w:rsid w:val="008C15C7"/>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8C15C7"/>
    <w:pPr>
      <w:spacing w:after="100"/>
    </w:pPr>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782107">
      <w:bodyDiv w:val="1"/>
      <w:marLeft w:val="0"/>
      <w:marRight w:val="0"/>
      <w:marTop w:val="0"/>
      <w:marBottom w:val="0"/>
      <w:divBdr>
        <w:top w:val="none" w:sz="0" w:space="0" w:color="auto"/>
        <w:left w:val="none" w:sz="0" w:space="0" w:color="auto"/>
        <w:bottom w:val="none" w:sz="0" w:space="0" w:color="auto"/>
        <w:right w:val="none" w:sz="0" w:space="0" w:color="auto"/>
      </w:divBdr>
      <w:divsChild>
        <w:div w:id="1996490171">
          <w:marLeft w:val="0"/>
          <w:marRight w:val="0"/>
          <w:marTop w:val="0"/>
          <w:marBottom w:val="0"/>
          <w:divBdr>
            <w:top w:val="none" w:sz="0" w:space="0" w:color="auto"/>
            <w:left w:val="none" w:sz="0" w:space="0" w:color="auto"/>
            <w:bottom w:val="none" w:sz="0" w:space="0" w:color="auto"/>
            <w:right w:val="none" w:sz="0" w:space="0" w:color="auto"/>
          </w:divBdr>
          <w:divsChild>
            <w:div w:id="1991247422">
              <w:marLeft w:val="0"/>
              <w:marRight w:val="0"/>
              <w:marTop w:val="0"/>
              <w:marBottom w:val="0"/>
              <w:divBdr>
                <w:top w:val="none" w:sz="0" w:space="0" w:color="auto"/>
                <w:left w:val="none" w:sz="0" w:space="0" w:color="auto"/>
                <w:bottom w:val="none" w:sz="0" w:space="0" w:color="auto"/>
                <w:right w:val="none" w:sz="0" w:space="0" w:color="auto"/>
              </w:divBdr>
              <w:divsChild>
                <w:div w:id="1070076471">
                  <w:marLeft w:val="0"/>
                  <w:marRight w:val="0"/>
                  <w:marTop w:val="0"/>
                  <w:marBottom w:val="0"/>
                  <w:divBdr>
                    <w:top w:val="none" w:sz="0" w:space="0" w:color="auto"/>
                    <w:left w:val="none" w:sz="0" w:space="0" w:color="auto"/>
                    <w:bottom w:val="none" w:sz="0" w:space="0" w:color="auto"/>
                    <w:right w:val="none" w:sz="0" w:space="0" w:color="auto"/>
                  </w:divBdr>
                  <w:divsChild>
                    <w:div w:id="1020082478">
                      <w:marLeft w:val="0"/>
                      <w:marRight w:val="0"/>
                      <w:marTop w:val="0"/>
                      <w:marBottom w:val="0"/>
                      <w:divBdr>
                        <w:top w:val="none" w:sz="0" w:space="0" w:color="auto"/>
                        <w:left w:val="none" w:sz="0" w:space="0" w:color="auto"/>
                        <w:bottom w:val="none" w:sz="0" w:space="0" w:color="auto"/>
                        <w:right w:val="none" w:sz="0" w:space="0" w:color="auto"/>
                      </w:divBdr>
                      <w:divsChild>
                        <w:div w:id="1683554951">
                          <w:marLeft w:val="0"/>
                          <w:marRight w:val="0"/>
                          <w:marTop w:val="0"/>
                          <w:marBottom w:val="0"/>
                          <w:divBdr>
                            <w:top w:val="none" w:sz="0" w:space="0" w:color="auto"/>
                            <w:left w:val="none" w:sz="0" w:space="0" w:color="auto"/>
                            <w:bottom w:val="none" w:sz="0" w:space="0" w:color="auto"/>
                            <w:right w:val="none" w:sz="0" w:space="0" w:color="auto"/>
                          </w:divBdr>
                        </w:div>
                      </w:divsChild>
                    </w:div>
                    <w:div w:id="238710966">
                      <w:marLeft w:val="0"/>
                      <w:marRight w:val="0"/>
                      <w:marTop w:val="0"/>
                      <w:marBottom w:val="0"/>
                      <w:divBdr>
                        <w:top w:val="none" w:sz="0" w:space="0" w:color="auto"/>
                        <w:left w:val="none" w:sz="0" w:space="0" w:color="auto"/>
                        <w:bottom w:val="none" w:sz="0" w:space="0" w:color="auto"/>
                        <w:right w:val="none" w:sz="0" w:space="0" w:color="auto"/>
                      </w:divBdr>
                      <w:divsChild>
                        <w:div w:id="67701978">
                          <w:marLeft w:val="0"/>
                          <w:marRight w:val="0"/>
                          <w:marTop w:val="0"/>
                          <w:marBottom w:val="0"/>
                          <w:divBdr>
                            <w:top w:val="none" w:sz="0" w:space="0" w:color="auto"/>
                            <w:left w:val="none" w:sz="0" w:space="0" w:color="auto"/>
                            <w:bottom w:val="none" w:sz="0" w:space="0" w:color="auto"/>
                            <w:right w:val="none" w:sz="0" w:space="0" w:color="auto"/>
                          </w:divBdr>
                          <w:divsChild>
                            <w:div w:id="1616594298">
                              <w:marLeft w:val="0"/>
                              <w:marRight w:val="0"/>
                              <w:marTop w:val="0"/>
                              <w:marBottom w:val="0"/>
                              <w:divBdr>
                                <w:top w:val="none" w:sz="0" w:space="0" w:color="auto"/>
                                <w:left w:val="none" w:sz="0" w:space="0" w:color="auto"/>
                                <w:bottom w:val="none" w:sz="0" w:space="0" w:color="auto"/>
                                <w:right w:val="none" w:sz="0" w:space="0" w:color="auto"/>
                              </w:divBdr>
                              <w:divsChild>
                                <w:div w:id="778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1611">
                      <w:marLeft w:val="0"/>
                      <w:marRight w:val="0"/>
                      <w:marTop w:val="0"/>
                      <w:marBottom w:val="0"/>
                      <w:divBdr>
                        <w:top w:val="none" w:sz="0" w:space="0" w:color="auto"/>
                        <w:left w:val="none" w:sz="0" w:space="0" w:color="auto"/>
                        <w:bottom w:val="none" w:sz="0" w:space="0" w:color="auto"/>
                        <w:right w:val="none" w:sz="0" w:space="0" w:color="auto"/>
                      </w:divBdr>
                    </w:div>
                    <w:div w:id="1731539778">
                      <w:marLeft w:val="0"/>
                      <w:marRight w:val="0"/>
                      <w:marTop w:val="0"/>
                      <w:marBottom w:val="0"/>
                      <w:divBdr>
                        <w:top w:val="none" w:sz="0" w:space="0" w:color="auto"/>
                        <w:left w:val="none" w:sz="0" w:space="0" w:color="auto"/>
                        <w:bottom w:val="none" w:sz="0" w:space="0" w:color="auto"/>
                        <w:right w:val="none" w:sz="0" w:space="0" w:color="auto"/>
                      </w:divBdr>
                      <w:divsChild>
                        <w:div w:id="1527937268">
                          <w:marLeft w:val="0"/>
                          <w:marRight w:val="0"/>
                          <w:marTop w:val="0"/>
                          <w:marBottom w:val="0"/>
                          <w:divBdr>
                            <w:top w:val="none" w:sz="0" w:space="0" w:color="auto"/>
                            <w:left w:val="none" w:sz="0" w:space="0" w:color="auto"/>
                            <w:bottom w:val="none" w:sz="0" w:space="0" w:color="auto"/>
                            <w:right w:val="none" w:sz="0" w:space="0" w:color="auto"/>
                          </w:divBdr>
                          <w:divsChild>
                            <w:div w:id="1417626394">
                              <w:marLeft w:val="0"/>
                              <w:marRight w:val="0"/>
                              <w:marTop w:val="0"/>
                              <w:marBottom w:val="0"/>
                              <w:divBdr>
                                <w:top w:val="none" w:sz="0" w:space="0" w:color="auto"/>
                                <w:left w:val="none" w:sz="0" w:space="0" w:color="auto"/>
                                <w:bottom w:val="none" w:sz="0" w:space="0" w:color="auto"/>
                                <w:right w:val="none" w:sz="0" w:space="0" w:color="auto"/>
                              </w:divBdr>
                              <w:divsChild>
                                <w:div w:id="424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6275">
                      <w:marLeft w:val="0"/>
                      <w:marRight w:val="0"/>
                      <w:marTop w:val="0"/>
                      <w:marBottom w:val="0"/>
                      <w:divBdr>
                        <w:top w:val="none" w:sz="0" w:space="0" w:color="auto"/>
                        <w:left w:val="none" w:sz="0" w:space="0" w:color="auto"/>
                        <w:bottom w:val="none" w:sz="0" w:space="0" w:color="auto"/>
                        <w:right w:val="none" w:sz="0" w:space="0" w:color="auto"/>
                      </w:divBdr>
                      <w:divsChild>
                        <w:div w:id="1243219681">
                          <w:marLeft w:val="0"/>
                          <w:marRight w:val="0"/>
                          <w:marTop w:val="0"/>
                          <w:marBottom w:val="0"/>
                          <w:divBdr>
                            <w:top w:val="none" w:sz="0" w:space="0" w:color="auto"/>
                            <w:left w:val="none" w:sz="0" w:space="0" w:color="auto"/>
                            <w:bottom w:val="none" w:sz="0" w:space="0" w:color="auto"/>
                            <w:right w:val="none" w:sz="0" w:space="0" w:color="auto"/>
                          </w:divBdr>
                          <w:divsChild>
                            <w:div w:id="1882861857">
                              <w:marLeft w:val="0"/>
                              <w:marRight w:val="0"/>
                              <w:marTop w:val="0"/>
                              <w:marBottom w:val="0"/>
                              <w:divBdr>
                                <w:top w:val="none" w:sz="0" w:space="0" w:color="auto"/>
                                <w:left w:val="none" w:sz="0" w:space="0" w:color="auto"/>
                                <w:bottom w:val="none" w:sz="0" w:space="0" w:color="auto"/>
                                <w:right w:val="none" w:sz="0" w:space="0" w:color="auto"/>
                              </w:divBdr>
                              <w:divsChild>
                                <w:div w:id="21144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92642">
                      <w:marLeft w:val="0"/>
                      <w:marRight w:val="0"/>
                      <w:marTop w:val="0"/>
                      <w:marBottom w:val="0"/>
                      <w:divBdr>
                        <w:top w:val="none" w:sz="0" w:space="0" w:color="auto"/>
                        <w:left w:val="none" w:sz="0" w:space="0" w:color="auto"/>
                        <w:bottom w:val="none" w:sz="0" w:space="0" w:color="auto"/>
                        <w:right w:val="none" w:sz="0" w:space="0" w:color="auto"/>
                      </w:divBdr>
                      <w:divsChild>
                        <w:div w:id="832766230">
                          <w:marLeft w:val="0"/>
                          <w:marRight w:val="0"/>
                          <w:marTop w:val="0"/>
                          <w:marBottom w:val="0"/>
                          <w:divBdr>
                            <w:top w:val="none" w:sz="0" w:space="0" w:color="auto"/>
                            <w:left w:val="none" w:sz="0" w:space="0" w:color="auto"/>
                            <w:bottom w:val="none" w:sz="0" w:space="0" w:color="auto"/>
                            <w:right w:val="none" w:sz="0" w:space="0" w:color="auto"/>
                          </w:divBdr>
                          <w:divsChild>
                            <w:div w:id="186914555">
                              <w:marLeft w:val="0"/>
                              <w:marRight w:val="0"/>
                              <w:marTop w:val="0"/>
                              <w:marBottom w:val="0"/>
                              <w:divBdr>
                                <w:top w:val="none" w:sz="0" w:space="0" w:color="auto"/>
                                <w:left w:val="none" w:sz="0" w:space="0" w:color="auto"/>
                                <w:bottom w:val="none" w:sz="0" w:space="0" w:color="auto"/>
                                <w:right w:val="none" w:sz="0" w:space="0" w:color="auto"/>
                              </w:divBdr>
                              <w:divsChild>
                                <w:div w:id="3774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88230">
                      <w:marLeft w:val="0"/>
                      <w:marRight w:val="0"/>
                      <w:marTop w:val="0"/>
                      <w:marBottom w:val="0"/>
                      <w:divBdr>
                        <w:top w:val="none" w:sz="0" w:space="0" w:color="auto"/>
                        <w:left w:val="none" w:sz="0" w:space="0" w:color="auto"/>
                        <w:bottom w:val="none" w:sz="0" w:space="0" w:color="auto"/>
                        <w:right w:val="none" w:sz="0" w:space="0" w:color="auto"/>
                      </w:divBdr>
                      <w:divsChild>
                        <w:div w:id="432553896">
                          <w:marLeft w:val="0"/>
                          <w:marRight w:val="0"/>
                          <w:marTop w:val="0"/>
                          <w:marBottom w:val="0"/>
                          <w:divBdr>
                            <w:top w:val="none" w:sz="0" w:space="0" w:color="auto"/>
                            <w:left w:val="none" w:sz="0" w:space="0" w:color="auto"/>
                            <w:bottom w:val="none" w:sz="0" w:space="0" w:color="auto"/>
                            <w:right w:val="none" w:sz="0" w:space="0" w:color="auto"/>
                          </w:divBdr>
                          <w:divsChild>
                            <w:div w:id="1935163347">
                              <w:marLeft w:val="0"/>
                              <w:marRight w:val="0"/>
                              <w:marTop w:val="0"/>
                              <w:marBottom w:val="0"/>
                              <w:divBdr>
                                <w:top w:val="none" w:sz="0" w:space="0" w:color="auto"/>
                                <w:left w:val="none" w:sz="0" w:space="0" w:color="auto"/>
                                <w:bottom w:val="none" w:sz="0" w:space="0" w:color="auto"/>
                                <w:right w:val="none" w:sz="0" w:space="0" w:color="auto"/>
                              </w:divBdr>
                              <w:divsChild>
                                <w:div w:id="2034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5644">
                      <w:marLeft w:val="0"/>
                      <w:marRight w:val="0"/>
                      <w:marTop w:val="0"/>
                      <w:marBottom w:val="0"/>
                      <w:divBdr>
                        <w:top w:val="none" w:sz="0" w:space="0" w:color="auto"/>
                        <w:left w:val="none" w:sz="0" w:space="0" w:color="auto"/>
                        <w:bottom w:val="none" w:sz="0" w:space="0" w:color="auto"/>
                        <w:right w:val="none" w:sz="0" w:space="0" w:color="auto"/>
                      </w:divBdr>
                      <w:divsChild>
                        <w:div w:id="548881975">
                          <w:marLeft w:val="0"/>
                          <w:marRight w:val="0"/>
                          <w:marTop w:val="0"/>
                          <w:marBottom w:val="0"/>
                          <w:divBdr>
                            <w:top w:val="none" w:sz="0" w:space="0" w:color="auto"/>
                            <w:left w:val="none" w:sz="0" w:space="0" w:color="auto"/>
                            <w:bottom w:val="none" w:sz="0" w:space="0" w:color="auto"/>
                            <w:right w:val="none" w:sz="0" w:space="0" w:color="auto"/>
                          </w:divBdr>
                          <w:divsChild>
                            <w:div w:id="1128426838">
                              <w:marLeft w:val="0"/>
                              <w:marRight w:val="0"/>
                              <w:marTop w:val="0"/>
                              <w:marBottom w:val="0"/>
                              <w:divBdr>
                                <w:top w:val="none" w:sz="0" w:space="0" w:color="auto"/>
                                <w:left w:val="none" w:sz="0" w:space="0" w:color="auto"/>
                                <w:bottom w:val="none" w:sz="0" w:space="0" w:color="auto"/>
                                <w:right w:val="none" w:sz="0" w:space="0" w:color="auto"/>
                              </w:divBdr>
                              <w:divsChild>
                                <w:div w:id="19313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5267">
                      <w:marLeft w:val="0"/>
                      <w:marRight w:val="0"/>
                      <w:marTop w:val="0"/>
                      <w:marBottom w:val="0"/>
                      <w:divBdr>
                        <w:top w:val="none" w:sz="0" w:space="0" w:color="auto"/>
                        <w:left w:val="none" w:sz="0" w:space="0" w:color="auto"/>
                        <w:bottom w:val="none" w:sz="0" w:space="0" w:color="auto"/>
                        <w:right w:val="none" w:sz="0" w:space="0" w:color="auto"/>
                      </w:divBdr>
                      <w:divsChild>
                        <w:div w:id="178543504">
                          <w:marLeft w:val="0"/>
                          <w:marRight w:val="0"/>
                          <w:marTop w:val="0"/>
                          <w:marBottom w:val="0"/>
                          <w:divBdr>
                            <w:top w:val="none" w:sz="0" w:space="0" w:color="auto"/>
                            <w:left w:val="none" w:sz="0" w:space="0" w:color="auto"/>
                            <w:bottom w:val="none" w:sz="0" w:space="0" w:color="auto"/>
                            <w:right w:val="none" w:sz="0" w:space="0" w:color="auto"/>
                          </w:divBdr>
                          <w:divsChild>
                            <w:div w:id="590043372">
                              <w:marLeft w:val="0"/>
                              <w:marRight w:val="0"/>
                              <w:marTop w:val="0"/>
                              <w:marBottom w:val="0"/>
                              <w:divBdr>
                                <w:top w:val="none" w:sz="0" w:space="0" w:color="auto"/>
                                <w:left w:val="none" w:sz="0" w:space="0" w:color="auto"/>
                                <w:bottom w:val="none" w:sz="0" w:space="0" w:color="auto"/>
                                <w:right w:val="none" w:sz="0" w:space="0" w:color="auto"/>
                              </w:divBdr>
                              <w:divsChild>
                                <w:div w:id="9946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97763">
                      <w:marLeft w:val="0"/>
                      <w:marRight w:val="0"/>
                      <w:marTop w:val="0"/>
                      <w:marBottom w:val="0"/>
                      <w:divBdr>
                        <w:top w:val="none" w:sz="0" w:space="0" w:color="auto"/>
                        <w:left w:val="none" w:sz="0" w:space="0" w:color="auto"/>
                        <w:bottom w:val="none" w:sz="0" w:space="0" w:color="auto"/>
                        <w:right w:val="none" w:sz="0" w:space="0" w:color="auto"/>
                      </w:divBdr>
                      <w:divsChild>
                        <w:div w:id="530145042">
                          <w:marLeft w:val="0"/>
                          <w:marRight w:val="0"/>
                          <w:marTop w:val="0"/>
                          <w:marBottom w:val="0"/>
                          <w:divBdr>
                            <w:top w:val="none" w:sz="0" w:space="0" w:color="auto"/>
                            <w:left w:val="none" w:sz="0" w:space="0" w:color="auto"/>
                            <w:bottom w:val="none" w:sz="0" w:space="0" w:color="auto"/>
                            <w:right w:val="none" w:sz="0" w:space="0" w:color="auto"/>
                          </w:divBdr>
                          <w:divsChild>
                            <w:div w:id="1125465990">
                              <w:marLeft w:val="0"/>
                              <w:marRight w:val="0"/>
                              <w:marTop w:val="0"/>
                              <w:marBottom w:val="0"/>
                              <w:divBdr>
                                <w:top w:val="none" w:sz="0" w:space="0" w:color="auto"/>
                                <w:left w:val="none" w:sz="0" w:space="0" w:color="auto"/>
                                <w:bottom w:val="none" w:sz="0" w:space="0" w:color="auto"/>
                                <w:right w:val="none" w:sz="0" w:space="0" w:color="auto"/>
                              </w:divBdr>
                              <w:divsChild>
                                <w:div w:id="20485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6056">
                      <w:blockQuote w:val="1"/>
                      <w:marLeft w:val="960"/>
                      <w:marRight w:val="960"/>
                      <w:marTop w:val="240"/>
                      <w:marBottom w:val="240"/>
                      <w:divBdr>
                        <w:top w:val="none" w:sz="0" w:space="0" w:color="auto"/>
                        <w:left w:val="none" w:sz="0" w:space="0" w:color="auto"/>
                        <w:bottom w:val="none" w:sz="0" w:space="0" w:color="auto"/>
                        <w:right w:val="none" w:sz="0" w:space="0" w:color="auto"/>
                      </w:divBdr>
                    </w:div>
                    <w:div w:id="1399864771">
                      <w:marLeft w:val="0"/>
                      <w:marRight w:val="0"/>
                      <w:marTop w:val="0"/>
                      <w:marBottom w:val="0"/>
                      <w:divBdr>
                        <w:top w:val="none" w:sz="0" w:space="0" w:color="auto"/>
                        <w:left w:val="none" w:sz="0" w:space="0" w:color="auto"/>
                        <w:bottom w:val="none" w:sz="0" w:space="0" w:color="auto"/>
                        <w:right w:val="none" w:sz="0" w:space="0" w:color="auto"/>
                      </w:divBdr>
                      <w:divsChild>
                        <w:div w:id="1018775229">
                          <w:marLeft w:val="0"/>
                          <w:marRight w:val="0"/>
                          <w:marTop w:val="0"/>
                          <w:marBottom w:val="0"/>
                          <w:divBdr>
                            <w:top w:val="none" w:sz="0" w:space="0" w:color="auto"/>
                            <w:left w:val="none" w:sz="0" w:space="0" w:color="auto"/>
                            <w:bottom w:val="none" w:sz="0" w:space="0" w:color="auto"/>
                            <w:right w:val="none" w:sz="0" w:space="0" w:color="auto"/>
                          </w:divBdr>
                          <w:divsChild>
                            <w:div w:id="1090081502">
                              <w:marLeft w:val="0"/>
                              <w:marRight w:val="0"/>
                              <w:marTop w:val="0"/>
                              <w:marBottom w:val="0"/>
                              <w:divBdr>
                                <w:top w:val="none" w:sz="0" w:space="0" w:color="auto"/>
                                <w:left w:val="none" w:sz="0" w:space="0" w:color="auto"/>
                                <w:bottom w:val="none" w:sz="0" w:space="0" w:color="auto"/>
                                <w:right w:val="none" w:sz="0" w:space="0" w:color="auto"/>
                              </w:divBdr>
                              <w:divsChild>
                                <w:div w:id="699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9629">
                      <w:marLeft w:val="0"/>
                      <w:marRight w:val="0"/>
                      <w:marTop w:val="0"/>
                      <w:marBottom w:val="0"/>
                      <w:divBdr>
                        <w:top w:val="none" w:sz="0" w:space="0" w:color="auto"/>
                        <w:left w:val="none" w:sz="0" w:space="0" w:color="auto"/>
                        <w:bottom w:val="none" w:sz="0" w:space="0" w:color="auto"/>
                        <w:right w:val="none" w:sz="0" w:space="0" w:color="auto"/>
                      </w:divBdr>
                      <w:divsChild>
                        <w:div w:id="805204740">
                          <w:marLeft w:val="0"/>
                          <w:marRight w:val="0"/>
                          <w:marTop w:val="0"/>
                          <w:marBottom w:val="0"/>
                          <w:divBdr>
                            <w:top w:val="none" w:sz="0" w:space="0" w:color="auto"/>
                            <w:left w:val="none" w:sz="0" w:space="0" w:color="auto"/>
                            <w:bottom w:val="none" w:sz="0" w:space="0" w:color="auto"/>
                            <w:right w:val="none" w:sz="0" w:space="0" w:color="auto"/>
                          </w:divBdr>
                          <w:divsChild>
                            <w:div w:id="1518930385">
                              <w:marLeft w:val="0"/>
                              <w:marRight w:val="0"/>
                              <w:marTop w:val="0"/>
                              <w:marBottom w:val="0"/>
                              <w:divBdr>
                                <w:top w:val="none" w:sz="0" w:space="0" w:color="auto"/>
                                <w:left w:val="none" w:sz="0" w:space="0" w:color="auto"/>
                                <w:bottom w:val="none" w:sz="0" w:space="0" w:color="auto"/>
                                <w:right w:val="none" w:sz="0" w:space="0" w:color="auto"/>
                              </w:divBdr>
                              <w:divsChild>
                                <w:div w:id="928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7225">
                      <w:marLeft w:val="0"/>
                      <w:marRight w:val="0"/>
                      <w:marTop w:val="0"/>
                      <w:marBottom w:val="0"/>
                      <w:divBdr>
                        <w:top w:val="none" w:sz="0" w:space="0" w:color="auto"/>
                        <w:left w:val="none" w:sz="0" w:space="0" w:color="auto"/>
                        <w:bottom w:val="none" w:sz="0" w:space="0" w:color="auto"/>
                        <w:right w:val="none" w:sz="0" w:space="0" w:color="auto"/>
                      </w:divBdr>
                      <w:divsChild>
                        <w:div w:id="1774011838">
                          <w:marLeft w:val="0"/>
                          <w:marRight w:val="0"/>
                          <w:marTop w:val="0"/>
                          <w:marBottom w:val="0"/>
                          <w:divBdr>
                            <w:top w:val="none" w:sz="0" w:space="0" w:color="auto"/>
                            <w:left w:val="none" w:sz="0" w:space="0" w:color="auto"/>
                            <w:bottom w:val="none" w:sz="0" w:space="0" w:color="auto"/>
                            <w:right w:val="none" w:sz="0" w:space="0" w:color="auto"/>
                          </w:divBdr>
                          <w:divsChild>
                            <w:div w:id="929241346">
                              <w:marLeft w:val="0"/>
                              <w:marRight w:val="0"/>
                              <w:marTop w:val="0"/>
                              <w:marBottom w:val="0"/>
                              <w:divBdr>
                                <w:top w:val="none" w:sz="0" w:space="0" w:color="auto"/>
                                <w:left w:val="none" w:sz="0" w:space="0" w:color="auto"/>
                                <w:bottom w:val="none" w:sz="0" w:space="0" w:color="auto"/>
                                <w:right w:val="none" w:sz="0" w:space="0" w:color="auto"/>
                              </w:divBdr>
                              <w:divsChild>
                                <w:div w:id="17192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0571">
                      <w:blockQuote w:val="1"/>
                      <w:marLeft w:val="960"/>
                      <w:marRight w:val="960"/>
                      <w:marTop w:val="240"/>
                      <w:marBottom w:val="240"/>
                      <w:divBdr>
                        <w:top w:val="none" w:sz="0" w:space="0" w:color="auto"/>
                        <w:left w:val="none" w:sz="0" w:space="0" w:color="auto"/>
                        <w:bottom w:val="none" w:sz="0" w:space="0" w:color="auto"/>
                        <w:right w:val="none" w:sz="0" w:space="0" w:color="auto"/>
                      </w:divBdr>
                    </w:div>
                    <w:div w:id="1847398876">
                      <w:marLeft w:val="0"/>
                      <w:marRight w:val="0"/>
                      <w:marTop w:val="0"/>
                      <w:marBottom w:val="0"/>
                      <w:divBdr>
                        <w:top w:val="none" w:sz="0" w:space="0" w:color="auto"/>
                        <w:left w:val="none" w:sz="0" w:space="0" w:color="auto"/>
                        <w:bottom w:val="none" w:sz="0" w:space="0" w:color="auto"/>
                        <w:right w:val="none" w:sz="0" w:space="0" w:color="auto"/>
                      </w:divBdr>
                      <w:divsChild>
                        <w:div w:id="1990673132">
                          <w:marLeft w:val="0"/>
                          <w:marRight w:val="0"/>
                          <w:marTop w:val="0"/>
                          <w:marBottom w:val="0"/>
                          <w:divBdr>
                            <w:top w:val="none" w:sz="0" w:space="0" w:color="auto"/>
                            <w:left w:val="none" w:sz="0" w:space="0" w:color="auto"/>
                            <w:bottom w:val="none" w:sz="0" w:space="0" w:color="auto"/>
                            <w:right w:val="none" w:sz="0" w:space="0" w:color="auto"/>
                          </w:divBdr>
                          <w:divsChild>
                            <w:div w:id="469595561">
                              <w:marLeft w:val="0"/>
                              <w:marRight w:val="0"/>
                              <w:marTop w:val="0"/>
                              <w:marBottom w:val="0"/>
                              <w:divBdr>
                                <w:top w:val="none" w:sz="0" w:space="0" w:color="auto"/>
                                <w:left w:val="none" w:sz="0" w:space="0" w:color="auto"/>
                                <w:bottom w:val="none" w:sz="0" w:space="0" w:color="auto"/>
                                <w:right w:val="none" w:sz="0" w:space="0" w:color="auto"/>
                              </w:divBdr>
                              <w:divsChild>
                                <w:div w:id="16619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sChild>
                        <w:div w:id="730466707">
                          <w:marLeft w:val="0"/>
                          <w:marRight w:val="0"/>
                          <w:marTop w:val="0"/>
                          <w:marBottom w:val="0"/>
                          <w:divBdr>
                            <w:top w:val="none" w:sz="0" w:space="0" w:color="auto"/>
                            <w:left w:val="none" w:sz="0" w:space="0" w:color="auto"/>
                            <w:bottom w:val="none" w:sz="0" w:space="0" w:color="auto"/>
                            <w:right w:val="none" w:sz="0" w:space="0" w:color="auto"/>
                          </w:divBdr>
                          <w:divsChild>
                            <w:div w:id="792098345">
                              <w:marLeft w:val="0"/>
                              <w:marRight w:val="0"/>
                              <w:marTop w:val="0"/>
                              <w:marBottom w:val="0"/>
                              <w:divBdr>
                                <w:top w:val="none" w:sz="0" w:space="0" w:color="auto"/>
                                <w:left w:val="none" w:sz="0" w:space="0" w:color="auto"/>
                                <w:bottom w:val="none" w:sz="0" w:space="0" w:color="auto"/>
                                <w:right w:val="none" w:sz="0" w:space="0" w:color="auto"/>
                              </w:divBdr>
                              <w:divsChild>
                                <w:div w:id="18798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2171">
                      <w:marLeft w:val="0"/>
                      <w:marRight w:val="0"/>
                      <w:marTop w:val="0"/>
                      <w:marBottom w:val="0"/>
                      <w:divBdr>
                        <w:top w:val="none" w:sz="0" w:space="0" w:color="auto"/>
                        <w:left w:val="none" w:sz="0" w:space="0" w:color="auto"/>
                        <w:bottom w:val="none" w:sz="0" w:space="0" w:color="auto"/>
                        <w:right w:val="none" w:sz="0" w:space="0" w:color="auto"/>
                      </w:divBdr>
                      <w:divsChild>
                        <w:div w:id="102849879">
                          <w:marLeft w:val="0"/>
                          <w:marRight w:val="0"/>
                          <w:marTop w:val="0"/>
                          <w:marBottom w:val="0"/>
                          <w:divBdr>
                            <w:top w:val="none" w:sz="0" w:space="0" w:color="auto"/>
                            <w:left w:val="none" w:sz="0" w:space="0" w:color="auto"/>
                            <w:bottom w:val="none" w:sz="0" w:space="0" w:color="auto"/>
                            <w:right w:val="none" w:sz="0" w:space="0" w:color="auto"/>
                          </w:divBdr>
                          <w:divsChild>
                            <w:div w:id="1422066898">
                              <w:marLeft w:val="0"/>
                              <w:marRight w:val="0"/>
                              <w:marTop w:val="0"/>
                              <w:marBottom w:val="0"/>
                              <w:divBdr>
                                <w:top w:val="none" w:sz="0" w:space="0" w:color="auto"/>
                                <w:left w:val="none" w:sz="0" w:space="0" w:color="auto"/>
                                <w:bottom w:val="none" w:sz="0" w:space="0" w:color="auto"/>
                                <w:right w:val="none" w:sz="0" w:space="0" w:color="auto"/>
                              </w:divBdr>
                              <w:divsChild>
                                <w:div w:id="4030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89463">
                      <w:marLeft w:val="0"/>
                      <w:marRight w:val="0"/>
                      <w:marTop w:val="0"/>
                      <w:marBottom w:val="0"/>
                      <w:divBdr>
                        <w:top w:val="none" w:sz="0" w:space="0" w:color="auto"/>
                        <w:left w:val="none" w:sz="0" w:space="0" w:color="auto"/>
                        <w:bottom w:val="none" w:sz="0" w:space="0" w:color="auto"/>
                        <w:right w:val="none" w:sz="0" w:space="0" w:color="auto"/>
                      </w:divBdr>
                      <w:divsChild>
                        <w:div w:id="1038118652">
                          <w:marLeft w:val="0"/>
                          <w:marRight w:val="0"/>
                          <w:marTop w:val="0"/>
                          <w:marBottom w:val="0"/>
                          <w:divBdr>
                            <w:top w:val="none" w:sz="0" w:space="0" w:color="auto"/>
                            <w:left w:val="none" w:sz="0" w:space="0" w:color="auto"/>
                            <w:bottom w:val="none" w:sz="0" w:space="0" w:color="auto"/>
                            <w:right w:val="none" w:sz="0" w:space="0" w:color="auto"/>
                          </w:divBdr>
                          <w:divsChild>
                            <w:div w:id="568078502">
                              <w:marLeft w:val="15"/>
                              <w:marRight w:val="15"/>
                              <w:marTop w:val="15"/>
                              <w:marBottom w:val="15"/>
                              <w:divBdr>
                                <w:top w:val="none" w:sz="0" w:space="0" w:color="auto"/>
                                <w:left w:val="none" w:sz="0" w:space="0" w:color="auto"/>
                                <w:bottom w:val="none" w:sz="0" w:space="0" w:color="auto"/>
                                <w:right w:val="none" w:sz="0" w:space="0" w:color="auto"/>
                              </w:divBdr>
                              <w:divsChild>
                                <w:div w:id="236524940">
                                  <w:marLeft w:val="0"/>
                                  <w:marRight w:val="0"/>
                                  <w:marTop w:val="0"/>
                                  <w:marBottom w:val="0"/>
                                  <w:divBdr>
                                    <w:top w:val="none" w:sz="0" w:space="0" w:color="auto"/>
                                    <w:left w:val="none" w:sz="0" w:space="0" w:color="auto"/>
                                    <w:bottom w:val="none" w:sz="0" w:space="0" w:color="auto"/>
                                    <w:right w:val="none" w:sz="0" w:space="0" w:color="auto"/>
                                  </w:divBdr>
                                </w:div>
                              </w:divsChild>
                            </w:div>
                            <w:div w:id="716196851">
                              <w:marLeft w:val="15"/>
                              <w:marRight w:val="15"/>
                              <w:marTop w:val="15"/>
                              <w:marBottom w:val="15"/>
                              <w:divBdr>
                                <w:top w:val="none" w:sz="0" w:space="0" w:color="auto"/>
                                <w:left w:val="none" w:sz="0" w:space="0" w:color="auto"/>
                                <w:bottom w:val="none" w:sz="0" w:space="0" w:color="auto"/>
                                <w:right w:val="none" w:sz="0" w:space="0" w:color="auto"/>
                              </w:divBdr>
                              <w:divsChild>
                                <w:div w:id="1499613614">
                                  <w:marLeft w:val="0"/>
                                  <w:marRight w:val="0"/>
                                  <w:marTop w:val="0"/>
                                  <w:marBottom w:val="0"/>
                                  <w:divBdr>
                                    <w:top w:val="none" w:sz="0" w:space="0" w:color="auto"/>
                                    <w:left w:val="none" w:sz="0" w:space="0" w:color="auto"/>
                                    <w:bottom w:val="none" w:sz="0" w:space="0" w:color="auto"/>
                                    <w:right w:val="none" w:sz="0" w:space="0" w:color="auto"/>
                                  </w:divBdr>
                                </w:div>
                              </w:divsChild>
                            </w:div>
                            <w:div w:id="1498156947">
                              <w:marLeft w:val="15"/>
                              <w:marRight w:val="15"/>
                              <w:marTop w:val="15"/>
                              <w:marBottom w:val="15"/>
                              <w:divBdr>
                                <w:top w:val="none" w:sz="0" w:space="0" w:color="auto"/>
                                <w:left w:val="none" w:sz="0" w:space="0" w:color="auto"/>
                                <w:bottom w:val="none" w:sz="0" w:space="0" w:color="auto"/>
                                <w:right w:val="none" w:sz="0" w:space="0" w:color="auto"/>
                              </w:divBdr>
                              <w:divsChild>
                                <w:div w:id="1145973895">
                                  <w:marLeft w:val="0"/>
                                  <w:marRight w:val="0"/>
                                  <w:marTop w:val="0"/>
                                  <w:marBottom w:val="0"/>
                                  <w:divBdr>
                                    <w:top w:val="none" w:sz="0" w:space="0" w:color="auto"/>
                                    <w:left w:val="none" w:sz="0" w:space="0" w:color="auto"/>
                                    <w:bottom w:val="none" w:sz="0" w:space="0" w:color="auto"/>
                                    <w:right w:val="none" w:sz="0" w:space="0" w:color="auto"/>
                                  </w:divBdr>
                                </w:div>
                              </w:divsChild>
                            </w:div>
                            <w:div w:id="1429809065">
                              <w:marLeft w:val="15"/>
                              <w:marRight w:val="15"/>
                              <w:marTop w:val="15"/>
                              <w:marBottom w:val="15"/>
                              <w:divBdr>
                                <w:top w:val="none" w:sz="0" w:space="0" w:color="auto"/>
                                <w:left w:val="none" w:sz="0" w:space="0" w:color="auto"/>
                                <w:bottom w:val="none" w:sz="0" w:space="0" w:color="auto"/>
                                <w:right w:val="none" w:sz="0" w:space="0" w:color="auto"/>
                              </w:divBdr>
                              <w:divsChild>
                                <w:div w:id="1980915390">
                                  <w:marLeft w:val="0"/>
                                  <w:marRight w:val="0"/>
                                  <w:marTop w:val="0"/>
                                  <w:marBottom w:val="0"/>
                                  <w:divBdr>
                                    <w:top w:val="none" w:sz="0" w:space="0" w:color="auto"/>
                                    <w:left w:val="none" w:sz="0" w:space="0" w:color="auto"/>
                                    <w:bottom w:val="none" w:sz="0" w:space="0" w:color="auto"/>
                                    <w:right w:val="none" w:sz="0" w:space="0" w:color="auto"/>
                                  </w:divBdr>
                                </w:div>
                              </w:divsChild>
                            </w:div>
                            <w:div w:id="306202273">
                              <w:marLeft w:val="15"/>
                              <w:marRight w:val="15"/>
                              <w:marTop w:val="15"/>
                              <w:marBottom w:val="15"/>
                              <w:divBdr>
                                <w:top w:val="none" w:sz="0" w:space="0" w:color="auto"/>
                                <w:left w:val="none" w:sz="0" w:space="0" w:color="auto"/>
                                <w:bottom w:val="none" w:sz="0" w:space="0" w:color="auto"/>
                                <w:right w:val="none" w:sz="0" w:space="0" w:color="auto"/>
                              </w:divBdr>
                              <w:divsChild>
                                <w:div w:id="4044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7092">
                      <w:marLeft w:val="0"/>
                      <w:marRight w:val="0"/>
                      <w:marTop w:val="0"/>
                      <w:marBottom w:val="0"/>
                      <w:divBdr>
                        <w:top w:val="none" w:sz="0" w:space="0" w:color="auto"/>
                        <w:left w:val="none" w:sz="0" w:space="0" w:color="auto"/>
                        <w:bottom w:val="none" w:sz="0" w:space="0" w:color="auto"/>
                        <w:right w:val="none" w:sz="0" w:space="0" w:color="auto"/>
                      </w:divBdr>
                    </w:div>
                    <w:div w:id="1018703466">
                      <w:marLeft w:val="0"/>
                      <w:marRight w:val="0"/>
                      <w:marTop w:val="0"/>
                      <w:marBottom w:val="0"/>
                      <w:divBdr>
                        <w:top w:val="none" w:sz="0" w:space="0" w:color="auto"/>
                        <w:left w:val="none" w:sz="0" w:space="0" w:color="auto"/>
                        <w:bottom w:val="none" w:sz="0" w:space="0" w:color="auto"/>
                        <w:right w:val="none" w:sz="0" w:space="0" w:color="auto"/>
                      </w:divBdr>
                      <w:divsChild>
                        <w:div w:id="634407896">
                          <w:marLeft w:val="0"/>
                          <w:marRight w:val="0"/>
                          <w:marTop w:val="0"/>
                          <w:marBottom w:val="0"/>
                          <w:divBdr>
                            <w:top w:val="none" w:sz="0" w:space="0" w:color="auto"/>
                            <w:left w:val="none" w:sz="0" w:space="0" w:color="auto"/>
                            <w:bottom w:val="none" w:sz="0" w:space="0" w:color="auto"/>
                            <w:right w:val="none" w:sz="0" w:space="0" w:color="auto"/>
                          </w:divBdr>
                        </w:div>
                      </w:divsChild>
                    </w:div>
                    <w:div w:id="739519509">
                      <w:marLeft w:val="0"/>
                      <w:marRight w:val="0"/>
                      <w:marTop w:val="0"/>
                      <w:marBottom w:val="0"/>
                      <w:divBdr>
                        <w:top w:val="none" w:sz="0" w:space="0" w:color="auto"/>
                        <w:left w:val="none" w:sz="0" w:space="0" w:color="auto"/>
                        <w:bottom w:val="none" w:sz="0" w:space="0" w:color="auto"/>
                        <w:right w:val="none" w:sz="0" w:space="0" w:color="auto"/>
                      </w:divBdr>
                    </w:div>
                    <w:div w:id="2007781859">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
                      </w:divsChild>
                    </w:div>
                    <w:div w:id="515538522">
                      <w:marLeft w:val="0"/>
                      <w:marRight w:val="0"/>
                      <w:marTop w:val="0"/>
                      <w:marBottom w:val="0"/>
                      <w:divBdr>
                        <w:top w:val="none" w:sz="0" w:space="0" w:color="auto"/>
                        <w:left w:val="none" w:sz="0" w:space="0" w:color="auto"/>
                        <w:bottom w:val="none" w:sz="0" w:space="0" w:color="auto"/>
                        <w:right w:val="none" w:sz="0" w:space="0" w:color="auto"/>
                      </w:divBdr>
                    </w:div>
                    <w:div w:id="967583728">
                      <w:marLeft w:val="0"/>
                      <w:marRight w:val="0"/>
                      <w:marTop w:val="0"/>
                      <w:marBottom w:val="0"/>
                      <w:divBdr>
                        <w:top w:val="none" w:sz="0" w:space="0" w:color="auto"/>
                        <w:left w:val="none" w:sz="0" w:space="0" w:color="auto"/>
                        <w:bottom w:val="none" w:sz="0" w:space="0" w:color="auto"/>
                        <w:right w:val="none" w:sz="0" w:space="0" w:color="auto"/>
                      </w:divBdr>
                      <w:divsChild>
                        <w:div w:id="305595334">
                          <w:marLeft w:val="0"/>
                          <w:marRight w:val="0"/>
                          <w:marTop w:val="0"/>
                          <w:marBottom w:val="0"/>
                          <w:divBdr>
                            <w:top w:val="none" w:sz="0" w:space="0" w:color="auto"/>
                            <w:left w:val="none" w:sz="0" w:space="0" w:color="auto"/>
                            <w:bottom w:val="none" w:sz="0" w:space="0" w:color="auto"/>
                            <w:right w:val="none" w:sz="0" w:space="0" w:color="auto"/>
                          </w:divBdr>
                        </w:div>
                      </w:divsChild>
                    </w:div>
                    <w:div w:id="1079718996">
                      <w:marLeft w:val="0"/>
                      <w:marRight w:val="0"/>
                      <w:marTop w:val="0"/>
                      <w:marBottom w:val="0"/>
                      <w:divBdr>
                        <w:top w:val="none" w:sz="0" w:space="0" w:color="auto"/>
                        <w:left w:val="none" w:sz="0" w:space="0" w:color="auto"/>
                        <w:bottom w:val="none" w:sz="0" w:space="0" w:color="auto"/>
                        <w:right w:val="none" w:sz="0" w:space="0" w:color="auto"/>
                      </w:divBdr>
                    </w:div>
                    <w:div w:id="1642073667">
                      <w:marLeft w:val="0"/>
                      <w:marRight w:val="0"/>
                      <w:marTop w:val="0"/>
                      <w:marBottom w:val="0"/>
                      <w:divBdr>
                        <w:top w:val="none" w:sz="0" w:space="0" w:color="auto"/>
                        <w:left w:val="none" w:sz="0" w:space="0" w:color="auto"/>
                        <w:bottom w:val="none" w:sz="0" w:space="0" w:color="auto"/>
                        <w:right w:val="none" w:sz="0" w:space="0" w:color="auto"/>
                      </w:divBdr>
                      <w:divsChild>
                        <w:div w:id="369692749">
                          <w:marLeft w:val="0"/>
                          <w:marRight w:val="0"/>
                          <w:marTop w:val="0"/>
                          <w:marBottom w:val="0"/>
                          <w:divBdr>
                            <w:top w:val="none" w:sz="0" w:space="0" w:color="auto"/>
                            <w:left w:val="none" w:sz="0" w:space="0" w:color="auto"/>
                            <w:bottom w:val="none" w:sz="0" w:space="0" w:color="auto"/>
                            <w:right w:val="none" w:sz="0" w:space="0" w:color="auto"/>
                          </w:divBdr>
                        </w:div>
                      </w:divsChild>
                    </w:div>
                    <w:div w:id="938218921">
                      <w:marLeft w:val="0"/>
                      <w:marRight w:val="0"/>
                      <w:marTop w:val="0"/>
                      <w:marBottom w:val="0"/>
                      <w:divBdr>
                        <w:top w:val="none" w:sz="0" w:space="0" w:color="auto"/>
                        <w:left w:val="none" w:sz="0" w:space="0" w:color="auto"/>
                        <w:bottom w:val="none" w:sz="0" w:space="0" w:color="auto"/>
                        <w:right w:val="none" w:sz="0" w:space="0" w:color="auto"/>
                      </w:divBdr>
                    </w:div>
                    <w:div w:id="1681614303">
                      <w:marLeft w:val="0"/>
                      <w:marRight w:val="0"/>
                      <w:marTop w:val="0"/>
                      <w:marBottom w:val="0"/>
                      <w:divBdr>
                        <w:top w:val="none" w:sz="0" w:space="0" w:color="auto"/>
                        <w:left w:val="none" w:sz="0" w:space="0" w:color="auto"/>
                        <w:bottom w:val="none" w:sz="0" w:space="0" w:color="auto"/>
                        <w:right w:val="none" w:sz="0" w:space="0" w:color="auto"/>
                      </w:divBdr>
                      <w:divsChild>
                        <w:div w:id="1572503333">
                          <w:marLeft w:val="0"/>
                          <w:marRight w:val="0"/>
                          <w:marTop w:val="0"/>
                          <w:marBottom w:val="0"/>
                          <w:divBdr>
                            <w:top w:val="none" w:sz="0" w:space="0" w:color="auto"/>
                            <w:left w:val="none" w:sz="0" w:space="0" w:color="auto"/>
                            <w:bottom w:val="none" w:sz="0" w:space="0" w:color="auto"/>
                            <w:right w:val="none" w:sz="0" w:space="0" w:color="auto"/>
                          </w:divBdr>
                        </w:div>
                      </w:divsChild>
                    </w:div>
                    <w:div w:id="932204414">
                      <w:marLeft w:val="0"/>
                      <w:marRight w:val="0"/>
                      <w:marTop w:val="0"/>
                      <w:marBottom w:val="0"/>
                      <w:divBdr>
                        <w:top w:val="none" w:sz="0" w:space="0" w:color="auto"/>
                        <w:left w:val="none" w:sz="0" w:space="0" w:color="auto"/>
                        <w:bottom w:val="none" w:sz="0" w:space="0" w:color="auto"/>
                        <w:right w:val="none" w:sz="0" w:space="0" w:color="auto"/>
                      </w:divBdr>
                    </w:div>
                    <w:div w:id="740254624">
                      <w:marLeft w:val="0"/>
                      <w:marRight w:val="0"/>
                      <w:marTop w:val="0"/>
                      <w:marBottom w:val="0"/>
                      <w:divBdr>
                        <w:top w:val="none" w:sz="0" w:space="0" w:color="auto"/>
                        <w:left w:val="none" w:sz="0" w:space="0" w:color="auto"/>
                        <w:bottom w:val="none" w:sz="0" w:space="0" w:color="auto"/>
                        <w:right w:val="none" w:sz="0" w:space="0" w:color="auto"/>
                      </w:divBdr>
                    </w:div>
                    <w:div w:id="1086271947">
                      <w:marLeft w:val="0"/>
                      <w:marRight w:val="0"/>
                      <w:marTop w:val="0"/>
                      <w:marBottom w:val="0"/>
                      <w:divBdr>
                        <w:top w:val="none" w:sz="0" w:space="0" w:color="auto"/>
                        <w:left w:val="none" w:sz="0" w:space="0" w:color="auto"/>
                        <w:bottom w:val="none" w:sz="0" w:space="0" w:color="auto"/>
                        <w:right w:val="none" w:sz="0" w:space="0" w:color="auto"/>
                      </w:divBdr>
                    </w:div>
                    <w:div w:id="2125810689">
                      <w:marLeft w:val="0"/>
                      <w:marRight w:val="0"/>
                      <w:marTop w:val="0"/>
                      <w:marBottom w:val="0"/>
                      <w:divBdr>
                        <w:top w:val="none" w:sz="0" w:space="0" w:color="auto"/>
                        <w:left w:val="none" w:sz="0" w:space="0" w:color="auto"/>
                        <w:bottom w:val="none" w:sz="0" w:space="0" w:color="auto"/>
                        <w:right w:val="none" w:sz="0" w:space="0" w:color="auto"/>
                      </w:divBdr>
                      <w:divsChild>
                        <w:div w:id="898977437">
                          <w:marLeft w:val="0"/>
                          <w:marRight w:val="0"/>
                          <w:marTop w:val="0"/>
                          <w:marBottom w:val="0"/>
                          <w:divBdr>
                            <w:top w:val="none" w:sz="0" w:space="0" w:color="auto"/>
                            <w:left w:val="none" w:sz="0" w:space="0" w:color="auto"/>
                            <w:bottom w:val="none" w:sz="0" w:space="0" w:color="auto"/>
                            <w:right w:val="none" w:sz="0" w:space="0" w:color="auto"/>
                          </w:divBdr>
                        </w:div>
                      </w:divsChild>
                    </w:div>
                    <w:div w:id="1353259109">
                      <w:marLeft w:val="0"/>
                      <w:marRight w:val="0"/>
                      <w:marTop w:val="0"/>
                      <w:marBottom w:val="0"/>
                      <w:divBdr>
                        <w:top w:val="none" w:sz="0" w:space="0" w:color="auto"/>
                        <w:left w:val="none" w:sz="0" w:space="0" w:color="auto"/>
                        <w:bottom w:val="none" w:sz="0" w:space="0" w:color="auto"/>
                        <w:right w:val="none" w:sz="0" w:space="0" w:color="auto"/>
                      </w:divBdr>
                    </w:div>
                    <w:div w:id="233123313">
                      <w:marLeft w:val="0"/>
                      <w:marRight w:val="0"/>
                      <w:marTop w:val="0"/>
                      <w:marBottom w:val="0"/>
                      <w:divBdr>
                        <w:top w:val="none" w:sz="0" w:space="0" w:color="auto"/>
                        <w:left w:val="none" w:sz="0" w:space="0" w:color="auto"/>
                        <w:bottom w:val="none" w:sz="0" w:space="0" w:color="auto"/>
                        <w:right w:val="none" w:sz="0" w:space="0" w:color="auto"/>
                      </w:divBdr>
                      <w:divsChild>
                        <w:div w:id="965237623">
                          <w:marLeft w:val="0"/>
                          <w:marRight w:val="0"/>
                          <w:marTop w:val="0"/>
                          <w:marBottom w:val="0"/>
                          <w:divBdr>
                            <w:top w:val="none" w:sz="0" w:space="0" w:color="auto"/>
                            <w:left w:val="none" w:sz="0" w:space="0" w:color="auto"/>
                            <w:bottom w:val="none" w:sz="0" w:space="0" w:color="auto"/>
                            <w:right w:val="none" w:sz="0" w:space="0" w:color="auto"/>
                          </w:divBdr>
                        </w:div>
                      </w:divsChild>
                    </w:div>
                    <w:div w:id="310132763">
                      <w:marLeft w:val="0"/>
                      <w:marRight w:val="0"/>
                      <w:marTop w:val="0"/>
                      <w:marBottom w:val="0"/>
                      <w:divBdr>
                        <w:top w:val="none" w:sz="0" w:space="0" w:color="auto"/>
                        <w:left w:val="none" w:sz="0" w:space="0" w:color="auto"/>
                        <w:bottom w:val="none" w:sz="0" w:space="0" w:color="auto"/>
                        <w:right w:val="none" w:sz="0" w:space="0" w:color="auto"/>
                      </w:divBdr>
                    </w:div>
                    <w:div w:id="981882083">
                      <w:marLeft w:val="0"/>
                      <w:marRight w:val="0"/>
                      <w:marTop w:val="0"/>
                      <w:marBottom w:val="0"/>
                      <w:divBdr>
                        <w:top w:val="none" w:sz="0" w:space="0" w:color="auto"/>
                        <w:left w:val="none" w:sz="0" w:space="0" w:color="auto"/>
                        <w:bottom w:val="none" w:sz="0" w:space="0" w:color="auto"/>
                        <w:right w:val="none" w:sz="0" w:space="0" w:color="auto"/>
                      </w:divBdr>
                      <w:divsChild>
                        <w:div w:id="409085836">
                          <w:marLeft w:val="0"/>
                          <w:marRight w:val="0"/>
                          <w:marTop w:val="0"/>
                          <w:marBottom w:val="0"/>
                          <w:divBdr>
                            <w:top w:val="none" w:sz="0" w:space="0" w:color="auto"/>
                            <w:left w:val="none" w:sz="0" w:space="0" w:color="auto"/>
                            <w:bottom w:val="none" w:sz="0" w:space="0" w:color="auto"/>
                            <w:right w:val="none" w:sz="0" w:space="0" w:color="auto"/>
                          </w:divBdr>
                        </w:div>
                      </w:divsChild>
                    </w:div>
                    <w:div w:id="919753087">
                      <w:marLeft w:val="0"/>
                      <w:marRight w:val="0"/>
                      <w:marTop w:val="0"/>
                      <w:marBottom w:val="0"/>
                      <w:divBdr>
                        <w:top w:val="none" w:sz="0" w:space="0" w:color="auto"/>
                        <w:left w:val="none" w:sz="0" w:space="0" w:color="auto"/>
                        <w:bottom w:val="none" w:sz="0" w:space="0" w:color="auto"/>
                        <w:right w:val="none" w:sz="0" w:space="0" w:color="auto"/>
                      </w:divBdr>
                    </w:div>
                    <w:div w:id="770777943">
                      <w:marLeft w:val="0"/>
                      <w:marRight w:val="0"/>
                      <w:marTop w:val="0"/>
                      <w:marBottom w:val="0"/>
                      <w:divBdr>
                        <w:top w:val="none" w:sz="0" w:space="0" w:color="auto"/>
                        <w:left w:val="none" w:sz="0" w:space="0" w:color="auto"/>
                        <w:bottom w:val="none" w:sz="0" w:space="0" w:color="auto"/>
                        <w:right w:val="none" w:sz="0" w:space="0" w:color="auto"/>
                      </w:divBdr>
                      <w:divsChild>
                        <w:div w:id="968324062">
                          <w:marLeft w:val="0"/>
                          <w:marRight w:val="0"/>
                          <w:marTop w:val="0"/>
                          <w:marBottom w:val="0"/>
                          <w:divBdr>
                            <w:top w:val="none" w:sz="0" w:space="0" w:color="auto"/>
                            <w:left w:val="none" w:sz="0" w:space="0" w:color="auto"/>
                            <w:bottom w:val="none" w:sz="0" w:space="0" w:color="auto"/>
                            <w:right w:val="none" w:sz="0" w:space="0" w:color="auto"/>
                          </w:divBdr>
                        </w:div>
                      </w:divsChild>
                    </w:div>
                    <w:div w:id="1260868411">
                      <w:marLeft w:val="0"/>
                      <w:marRight w:val="0"/>
                      <w:marTop w:val="0"/>
                      <w:marBottom w:val="0"/>
                      <w:divBdr>
                        <w:top w:val="none" w:sz="0" w:space="0" w:color="auto"/>
                        <w:left w:val="none" w:sz="0" w:space="0" w:color="auto"/>
                        <w:bottom w:val="none" w:sz="0" w:space="0" w:color="auto"/>
                        <w:right w:val="none" w:sz="0" w:space="0" w:color="auto"/>
                      </w:divBdr>
                    </w:div>
                    <w:div w:id="2043556969">
                      <w:marLeft w:val="0"/>
                      <w:marRight w:val="0"/>
                      <w:marTop w:val="0"/>
                      <w:marBottom w:val="0"/>
                      <w:divBdr>
                        <w:top w:val="none" w:sz="0" w:space="0" w:color="auto"/>
                        <w:left w:val="none" w:sz="0" w:space="0" w:color="auto"/>
                        <w:bottom w:val="none" w:sz="0" w:space="0" w:color="auto"/>
                        <w:right w:val="none" w:sz="0" w:space="0" w:color="auto"/>
                      </w:divBdr>
                      <w:divsChild>
                        <w:div w:id="1722365422">
                          <w:marLeft w:val="0"/>
                          <w:marRight w:val="0"/>
                          <w:marTop w:val="0"/>
                          <w:marBottom w:val="0"/>
                          <w:divBdr>
                            <w:top w:val="none" w:sz="0" w:space="0" w:color="auto"/>
                            <w:left w:val="none" w:sz="0" w:space="0" w:color="auto"/>
                            <w:bottom w:val="none" w:sz="0" w:space="0" w:color="auto"/>
                            <w:right w:val="none" w:sz="0" w:space="0" w:color="auto"/>
                          </w:divBdr>
                          <w:divsChild>
                            <w:div w:id="455031097">
                              <w:marLeft w:val="0"/>
                              <w:marRight w:val="0"/>
                              <w:marTop w:val="0"/>
                              <w:marBottom w:val="0"/>
                              <w:divBdr>
                                <w:top w:val="none" w:sz="0" w:space="0" w:color="auto"/>
                                <w:left w:val="none" w:sz="0" w:space="0" w:color="auto"/>
                                <w:bottom w:val="none" w:sz="0" w:space="0" w:color="auto"/>
                                <w:right w:val="none" w:sz="0" w:space="0" w:color="auto"/>
                              </w:divBdr>
                              <w:divsChild>
                                <w:div w:id="13817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0192">
                      <w:marLeft w:val="0"/>
                      <w:marRight w:val="0"/>
                      <w:marTop w:val="0"/>
                      <w:marBottom w:val="0"/>
                      <w:divBdr>
                        <w:top w:val="none" w:sz="0" w:space="0" w:color="auto"/>
                        <w:left w:val="none" w:sz="0" w:space="0" w:color="auto"/>
                        <w:bottom w:val="none" w:sz="0" w:space="0" w:color="auto"/>
                        <w:right w:val="none" w:sz="0" w:space="0" w:color="auto"/>
                      </w:divBdr>
                      <w:divsChild>
                        <w:div w:id="2042314584">
                          <w:marLeft w:val="0"/>
                          <w:marRight w:val="0"/>
                          <w:marTop w:val="0"/>
                          <w:marBottom w:val="0"/>
                          <w:divBdr>
                            <w:top w:val="none" w:sz="0" w:space="0" w:color="auto"/>
                            <w:left w:val="none" w:sz="0" w:space="0" w:color="auto"/>
                            <w:bottom w:val="none" w:sz="0" w:space="0" w:color="auto"/>
                            <w:right w:val="none" w:sz="0" w:space="0" w:color="auto"/>
                          </w:divBdr>
                          <w:divsChild>
                            <w:div w:id="1447192847">
                              <w:marLeft w:val="0"/>
                              <w:marRight w:val="0"/>
                              <w:marTop w:val="0"/>
                              <w:marBottom w:val="0"/>
                              <w:divBdr>
                                <w:top w:val="none" w:sz="0" w:space="0" w:color="auto"/>
                                <w:left w:val="none" w:sz="0" w:space="0" w:color="auto"/>
                                <w:bottom w:val="none" w:sz="0" w:space="0" w:color="auto"/>
                                <w:right w:val="none" w:sz="0" w:space="0" w:color="auto"/>
                              </w:divBdr>
                              <w:divsChild>
                                <w:div w:id="21275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4122">
                      <w:marLeft w:val="0"/>
                      <w:marRight w:val="0"/>
                      <w:marTop w:val="0"/>
                      <w:marBottom w:val="0"/>
                      <w:divBdr>
                        <w:top w:val="none" w:sz="0" w:space="0" w:color="auto"/>
                        <w:left w:val="none" w:sz="0" w:space="0" w:color="auto"/>
                        <w:bottom w:val="none" w:sz="0" w:space="0" w:color="auto"/>
                        <w:right w:val="none" w:sz="0" w:space="0" w:color="auto"/>
                      </w:divBdr>
                      <w:divsChild>
                        <w:div w:id="539130445">
                          <w:marLeft w:val="0"/>
                          <w:marRight w:val="0"/>
                          <w:marTop w:val="0"/>
                          <w:marBottom w:val="0"/>
                          <w:divBdr>
                            <w:top w:val="none" w:sz="0" w:space="0" w:color="auto"/>
                            <w:left w:val="none" w:sz="0" w:space="0" w:color="auto"/>
                            <w:bottom w:val="none" w:sz="0" w:space="0" w:color="auto"/>
                            <w:right w:val="none" w:sz="0" w:space="0" w:color="auto"/>
                          </w:divBdr>
                          <w:divsChild>
                            <w:div w:id="1397243573">
                              <w:marLeft w:val="15"/>
                              <w:marRight w:val="15"/>
                              <w:marTop w:val="15"/>
                              <w:marBottom w:val="15"/>
                              <w:divBdr>
                                <w:top w:val="none" w:sz="0" w:space="0" w:color="auto"/>
                                <w:left w:val="none" w:sz="0" w:space="0" w:color="auto"/>
                                <w:bottom w:val="none" w:sz="0" w:space="0" w:color="auto"/>
                                <w:right w:val="none" w:sz="0" w:space="0" w:color="auto"/>
                              </w:divBdr>
                              <w:divsChild>
                                <w:div w:id="1422606039">
                                  <w:marLeft w:val="0"/>
                                  <w:marRight w:val="0"/>
                                  <w:marTop w:val="0"/>
                                  <w:marBottom w:val="0"/>
                                  <w:divBdr>
                                    <w:top w:val="none" w:sz="0" w:space="0" w:color="auto"/>
                                    <w:left w:val="none" w:sz="0" w:space="0" w:color="auto"/>
                                    <w:bottom w:val="none" w:sz="0" w:space="0" w:color="auto"/>
                                    <w:right w:val="none" w:sz="0" w:space="0" w:color="auto"/>
                                  </w:divBdr>
                                </w:div>
                              </w:divsChild>
                            </w:div>
                            <w:div w:id="1872641700">
                              <w:marLeft w:val="15"/>
                              <w:marRight w:val="15"/>
                              <w:marTop w:val="15"/>
                              <w:marBottom w:val="15"/>
                              <w:divBdr>
                                <w:top w:val="none" w:sz="0" w:space="0" w:color="auto"/>
                                <w:left w:val="none" w:sz="0" w:space="0" w:color="auto"/>
                                <w:bottom w:val="none" w:sz="0" w:space="0" w:color="auto"/>
                                <w:right w:val="none" w:sz="0" w:space="0" w:color="auto"/>
                              </w:divBdr>
                              <w:divsChild>
                                <w:div w:id="1240214090">
                                  <w:marLeft w:val="0"/>
                                  <w:marRight w:val="0"/>
                                  <w:marTop w:val="0"/>
                                  <w:marBottom w:val="0"/>
                                  <w:divBdr>
                                    <w:top w:val="none" w:sz="0" w:space="0" w:color="auto"/>
                                    <w:left w:val="none" w:sz="0" w:space="0" w:color="auto"/>
                                    <w:bottom w:val="none" w:sz="0" w:space="0" w:color="auto"/>
                                    <w:right w:val="none" w:sz="0" w:space="0" w:color="auto"/>
                                  </w:divBdr>
                                </w:div>
                              </w:divsChild>
                            </w:div>
                            <w:div w:id="663968230">
                              <w:marLeft w:val="15"/>
                              <w:marRight w:val="15"/>
                              <w:marTop w:val="15"/>
                              <w:marBottom w:val="15"/>
                              <w:divBdr>
                                <w:top w:val="none" w:sz="0" w:space="0" w:color="auto"/>
                                <w:left w:val="none" w:sz="0" w:space="0" w:color="auto"/>
                                <w:bottom w:val="none" w:sz="0" w:space="0" w:color="auto"/>
                                <w:right w:val="none" w:sz="0" w:space="0" w:color="auto"/>
                              </w:divBdr>
                              <w:divsChild>
                                <w:div w:id="724911367">
                                  <w:marLeft w:val="0"/>
                                  <w:marRight w:val="0"/>
                                  <w:marTop w:val="0"/>
                                  <w:marBottom w:val="0"/>
                                  <w:divBdr>
                                    <w:top w:val="none" w:sz="0" w:space="0" w:color="auto"/>
                                    <w:left w:val="none" w:sz="0" w:space="0" w:color="auto"/>
                                    <w:bottom w:val="none" w:sz="0" w:space="0" w:color="auto"/>
                                    <w:right w:val="none" w:sz="0" w:space="0" w:color="auto"/>
                                  </w:divBdr>
                                </w:div>
                              </w:divsChild>
                            </w:div>
                            <w:div w:id="1376546389">
                              <w:marLeft w:val="15"/>
                              <w:marRight w:val="15"/>
                              <w:marTop w:val="15"/>
                              <w:marBottom w:val="15"/>
                              <w:divBdr>
                                <w:top w:val="none" w:sz="0" w:space="0" w:color="auto"/>
                                <w:left w:val="none" w:sz="0" w:space="0" w:color="auto"/>
                                <w:bottom w:val="none" w:sz="0" w:space="0" w:color="auto"/>
                                <w:right w:val="none" w:sz="0" w:space="0" w:color="auto"/>
                              </w:divBdr>
                              <w:divsChild>
                                <w:div w:id="1715346179">
                                  <w:marLeft w:val="0"/>
                                  <w:marRight w:val="0"/>
                                  <w:marTop w:val="0"/>
                                  <w:marBottom w:val="0"/>
                                  <w:divBdr>
                                    <w:top w:val="none" w:sz="0" w:space="0" w:color="auto"/>
                                    <w:left w:val="none" w:sz="0" w:space="0" w:color="auto"/>
                                    <w:bottom w:val="none" w:sz="0" w:space="0" w:color="auto"/>
                                    <w:right w:val="none" w:sz="0" w:space="0" w:color="auto"/>
                                  </w:divBdr>
                                </w:div>
                              </w:divsChild>
                            </w:div>
                            <w:div w:id="968511701">
                              <w:marLeft w:val="15"/>
                              <w:marRight w:val="15"/>
                              <w:marTop w:val="15"/>
                              <w:marBottom w:val="15"/>
                              <w:divBdr>
                                <w:top w:val="none" w:sz="0" w:space="0" w:color="auto"/>
                                <w:left w:val="none" w:sz="0" w:space="0" w:color="auto"/>
                                <w:bottom w:val="none" w:sz="0" w:space="0" w:color="auto"/>
                                <w:right w:val="none" w:sz="0" w:space="0" w:color="auto"/>
                              </w:divBdr>
                              <w:divsChild>
                                <w:div w:id="12743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1975">
                      <w:marLeft w:val="0"/>
                      <w:marRight w:val="0"/>
                      <w:marTop w:val="0"/>
                      <w:marBottom w:val="0"/>
                      <w:divBdr>
                        <w:top w:val="none" w:sz="0" w:space="0" w:color="auto"/>
                        <w:left w:val="none" w:sz="0" w:space="0" w:color="auto"/>
                        <w:bottom w:val="none" w:sz="0" w:space="0" w:color="auto"/>
                        <w:right w:val="none" w:sz="0" w:space="0" w:color="auto"/>
                      </w:divBdr>
                    </w:div>
                    <w:div w:id="1649439755">
                      <w:marLeft w:val="0"/>
                      <w:marRight w:val="0"/>
                      <w:marTop w:val="0"/>
                      <w:marBottom w:val="0"/>
                      <w:divBdr>
                        <w:top w:val="none" w:sz="0" w:space="0" w:color="auto"/>
                        <w:left w:val="none" w:sz="0" w:space="0" w:color="auto"/>
                        <w:bottom w:val="none" w:sz="0" w:space="0" w:color="auto"/>
                        <w:right w:val="none" w:sz="0" w:space="0" w:color="auto"/>
                      </w:divBdr>
                      <w:divsChild>
                        <w:div w:id="1174536678">
                          <w:marLeft w:val="0"/>
                          <w:marRight w:val="0"/>
                          <w:marTop w:val="0"/>
                          <w:marBottom w:val="0"/>
                          <w:divBdr>
                            <w:top w:val="none" w:sz="0" w:space="0" w:color="auto"/>
                            <w:left w:val="none" w:sz="0" w:space="0" w:color="auto"/>
                            <w:bottom w:val="none" w:sz="0" w:space="0" w:color="auto"/>
                            <w:right w:val="none" w:sz="0" w:space="0" w:color="auto"/>
                          </w:divBdr>
                          <w:divsChild>
                            <w:div w:id="1584802925">
                              <w:marLeft w:val="15"/>
                              <w:marRight w:val="15"/>
                              <w:marTop w:val="15"/>
                              <w:marBottom w:val="15"/>
                              <w:divBdr>
                                <w:top w:val="none" w:sz="0" w:space="0" w:color="auto"/>
                                <w:left w:val="none" w:sz="0" w:space="0" w:color="auto"/>
                                <w:bottom w:val="none" w:sz="0" w:space="0" w:color="auto"/>
                                <w:right w:val="none" w:sz="0" w:space="0" w:color="auto"/>
                              </w:divBdr>
                              <w:divsChild>
                                <w:div w:id="1488325448">
                                  <w:marLeft w:val="0"/>
                                  <w:marRight w:val="0"/>
                                  <w:marTop w:val="0"/>
                                  <w:marBottom w:val="0"/>
                                  <w:divBdr>
                                    <w:top w:val="none" w:sz="0" w:space="0" w:color="auto"/>
                                    <w:left w:val="none" w:sz="0" w:space="0" w:color="auto"/>
                                    <w:bottom w:val="none" w:sz="0" w:space="0" w:color="auto"/>
                                    <w:right w:val="none" w:sz="0" w:space="0" w:color="auto"/>
                                  </w:divBdr>
                                </w:div>
                              </w:divsChild>
                            </w:div>
                            <w:div w:id="937917">
                              <w:marLeft w:val="15"/>
                              <w:marRight w:val="15"/>
                              <w:marTop w:val="15"/>
                              <w:marBottom w:val="15"/>
                              <w:divBdr>
                                <w:top w:val="none" w:sz="0" w:space="0" w:color="auto"/>
                                <w:left w:val="none" w:sz="0" w:space="0" w:color="auto"/>
                                <w:bottom w:val="none" w:sz="0" w:space="0" w:color="auto"/>
                                <w:right w:val="none" w:sz="0" w:space="0" w:color="auto"/>
                              </w:divBdr>
                              <w:divsChild>
                                <w:div w:id="1793593905">
                                  <w:marLeft w:val="0"/>
                                  <w:marRight w:val="0"/>
                                  <w:marTop w:val="0"/>
                                  <w:marBottom w:val="0"/>
                                  <w:divBdr>
                                    <w:top w:val="none" w:sz="0" w:space="0" w:color="auto"/>
                                    <w:left w:val="none" w:sz="0" w:space="0" w:color="auto"/>
                                    <w:bottom w:val="none" w:sz="0" w:space="0" w:color="auto"/>
                                    <w:right w:val="none" w:sz="0" w:space="0" w:color="auto"/>
                                  </w:divBdr>
                                </w:div>
                              </w:divsChild>
                            </w:div>
                            <w:div w:id="2086294856">
                              <w:marLeft w:val="15"/>
                              <w:marRight w:val="15"/>
                              <w:marTop w:val="15"/>
                              <w:marBottom w:val="15"/>
                              <w:divBdr>
                                <w:top w:val="none" w:sz="0" w:space="0" w:color="auto"/>
                                <w:left w:val="none" w:sz="0" w:space="0" w:color="auto"/>
                                <w:bottom w:val="none" w:sz="0" w:space="0" w:color="auto"/>
                                <w:right w:val="none" w:sz="0" w:space="0" w:color="auto"/>
                              </w:divBdr>
                              <w:divsChild>
                                <w:div w:id="905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02108">
                      <w:blockQuote w:val="1"/>
                      <w:marLeft w:val="960"/>
                      <w:marRight w:val="960"/>
                      <w:marTop w:val="240"/>
                      <w:marBottom w:val="240"/>
                      <w:divBdr>
                        <w:top w:val="none" w:sz="0" w:space="0" w:color="auto"/>
                        <w:left w:val="none" w:sz="0" w:space="0" w:color="auto"/>
                        <w:bottom w:val="none" w:sz="0" w:space="0" w:color="auto"/>
                        <w:right w:val="none" w:sz="0" w:space="0" w:color="auto"/>
                      </w:divBdr>
                    </w:div>
                    <w:div w:id="50465107">
                      <w:marLeft w:val="0"/>
                      <w:marRight w:val="0"/>
                      <w:marTop w:val="0"/>
                      <w:marBottom w:val="0"/>
                      <w:divBdr>
                        <w:top w:val="none" w:sz="0" w:space="0" w:color="auto"/>
                        <w:left w:val="none" w:sz="0" w:space="0" w:color="auto"/>
                        <w:bottom w:val="none" w:sz="0" w:space="0" w:color="auto"/>
                        <w:right w:val="none" w:sz="0" w:space="0" w:color="auto"/>
                      </w:divBdr>
                    </w:div>
                    <w:div w:id="218251277">
                      <w:marLeft w:val="0"/>
                      <w:marRight w:val="0"/>
                      <w:marTop w:val="0"/>
                      <w:marBottom w:val="0"/>
                      <w:divBdr>
                        <w:top w:val="none" w:sz="0" w:space="0" w:color="auto"/>
                        <w:left w:val="none" w:sz="0" w:space="0" w:color="auto"/>
                        <w:bottom w:val="none" w:sz="0" w:space="0" w:color="auto"/>
                        <w:right w:val="none" w:sz="0" w:space="0" w:color="auto"/>
                      </w:divBdr>
                      <w:divsChild>
                        <w:div w:id="1231186641">
                          <w:marLeft w:val="0"/>
                          <w:marRight w:val="0"/>
                          <w:marTop w:val="0"/>
                          <w:marBottom w:val="0"/>
                          <w:divBdr>
                            <w:top w:val="none" w:sz="0" w:space="0" w:color="auto"/>
                            <w:left w:val="none" w:sz="0" w:space="0" w:color="auto"/>
                            <w:bottom w:val="none" w:sz="0" w:space="0" w:color="auto"/>
                            <w:right w:val="none" w:sz="0" w:space="0" w:color="auto"/>
                          </w:divBdr>
                          <w:divsChild>
                            <w:div w:id="1313945392">
                              <w:marLeft w:val="0"/>
                              <w:marRight w:val="0"/>
                              <w:marTop w:val="0"/>
                              <w:marBottom w:val="0"/>
                              <w:divBdr>
                                <w:top w:val="none" w:sz="0" w:space="0" w:color="auto"/>
                                <w:left w:val="none" w:sz="0" w:space="0" w:color="auto"/>
                                <w:bottom w:val="none" w:sz="0" w:space="0" w:color="auto"/>
                                <w:right w:val="none" w:sz="0" w:space="0" w:color="auto"/>
                              </w:divBdr>
                              <w:divsChild>
                                <w:div w:id="9249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69389">
                      <w:marLeft w:val="0"/>
                      <w:marRight w:val="0"/>
                      <w:marTop w:val="0"/>
                      <w:marBottom w:val="0"/>
                      <w:divBdr>
                        <w:top w:val="none" w:sz="0" w:space="0" w:color="auto"/>
                        <w:left w:val="none" w:sz="0" w:space="0" w:color="auto"/>
                        <w:bottom w:val="none" w:sz="0" w:space="0" w:color="auto"/>
                        <w:right w:val="none" w:sz="0" w:space="0" w:color="auto"/>
                      </w:divBdr>
                    </w:div>
                    <w:div w:id="957640705">
                      <w:marLeft w:val="0"/>
                      <w:marRight w:val="0"/>
                      <w:marTop w:val="0"/>
                      <w:marBottom w:val="0"/>
                      <w:divBdr>
                        <w:top w:val="none" w:sz="0" w:space="0" w:color="auto"/>
                        <w:left w:val="none" w:sz="0" w:space="0" w:color="auto"/>
                        <w:bottom w:val="none" w:sz="0" w:space="0" w:color="auto"/>
                        <w:right w:val="none" w:sz="0" w:space="0" w:color="auto"/>
                      </w:divBdr>
                    </w:div>
                    <w:div w:id="997151018">
                      <w:marLeft w:val="0"/>
                      <w:marRight w:val="0"/>
                      <w:marTop w:val="0"/>
                      <w:marBottom w:val="0"/>
                      <w:divBdr>
                        <w:top w:val="none" w:sz="0" w:space="0" w:color="auto"/>
                        <w:left w:val="none" w:sz="0" w:space="0" w:color="auto"/>
                        <w:bottom w:val="none" w:sz="0" w:space="0" w:color="auto"/>
                        <w:right w:val="none" w:sz="0" w:space="0" w:color="auto"/>
                      </w:divBdr>
                      <w:divsChild>
                        <w:div w:id="702634469">
                          <w:marLeft w:val="0"/>
                          <w:marRight w:val="0"/>
                          <w:marTop w:val="0"/>
                          <w:marBottom w:val="0"/>
                          <w:divBdr>
                            <w:top w:val="none" w:sz="0" w:space="0" w:color="auto"/>
                            <w:left w:val="none" w:sz="0" w:space="0" w:color="auto"/>
                            <w:bottom w:val="none" w:sz="0" w:space="0" w:color="auto"/>
                            <w:right w:val="none" w:sz="0" w:space="0" w:color="auto"/>
                          </w:divBdr>
                          <w:divsChild>
                            <w:div w:id="854686549">
                              <w:marLeft w:val="0"/>
                              <w:marRight w:val="0"/>
                              <w:marTop w:val="0"/>
                              <w:marBottom w:val="0"/>
                              <w:divBdr>
                                <w:top w:val="none" w:sz="0" w:space="0" w:color="auto"/>
                                <w:left w:val="none" w:sz="0" w:space="0" w:color="auto"/>
                                <w:bottom w:val="none" w:sz="0" w:space="0" w:color="auto"/>
                                <w:right w:val="none" w:sz="0" w:space="0" w:color="auto"/>
                              </w:divBdr>
                              <w:divsChild>
                                <w:div w:id="18862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714">
                      <w:marLeft w:val="0"/>
                      <w:marRight w:val="0"/>
                      <w:marTop w:val="0"/>
                      <w:marBottom w:val="0"/>
                      <w:divBdr>
                        <w:top w:val="none" w:sz="0" w:space="0" w:color="auto"/>
                        <w:left w:val="none" w:sz="0" w:space="0" w:color="auto"/>
                        <w:bottom w:val="none" w:sz="0" w:space="0" w:color="auto"/>
                        <w:right w:val="none" w:sz="0" w:space="0" w:color="auto"/>
                      </w:divBdr>
                    </w:div>
                    <w:div w:id="1789085928">
                      <w:marLeft w:val="0"/>
                      <w:marRight w:val="0"/>
                      <w:marTop w:val="0"/>
                      <w:marBottom w:val="0"/>
                      <w:divBdr>
                        <w:top w:val="none" w:sz="0" w:space="0" w:color="auto"/>
                        <w:left w:val="none" w:sz="0" w:space="0" w:color="auto"/>
                        <w:bottom w:val="none" w:sz="0" w:space="0" w:color="auto"/>
                        <w:right w:val="none" w:sz="0" w:space="0" w:color="auto"/>
                      </w:divBdr>
                      <w:divsChild>
                        <w:div w:id="284124303">
                          <w:marLeft w:val="0"/>
                          <w:marRight w:val="0"/>
                          <w:marTop w:val="0"/>
                          <w:marBottom w:val="0"/>
                          <w:divBdr>
                            <w:top w:val="none" w:sz="0" w:space="0" w:color="auto"/>
                            <w:left w:val="none" w:sz="0" w:space="0" w:color="auto"/>
                            <w:bottom w:val="none" w:sz="0" w:space="0" w:color="auto"/>
                            <w:right w:val="none" w:sz="0" w:space="0" w:color="auto"/>
                          </w:divBdr>
                          <w:divsChild>
                            <w:div w:id="626471309">
                              <w:marLeft w:val="0"/>
                              <w:marRight w:val="0"/>
                              <w:marTop w:val="0"/>
                              <w:marBottom w:val="0"/>
                              <w:divBdr>
                                <w:top w:val="none" w:sz="0" w:space="0" w:color="auto"/>
                                <w:left w:val="none" w:sz="0" w:space="0" w:color="auto"/>
                                <w:bottom w:val="none" w:sz="0" w:space="0" w:color="auto"/>
                                <w:right w:val="none" w:sz="0" w:space="0" w:color="auto"/>
                              </w:divBdr>
                              <w:divsChild>
                                <w:div w:id="2123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3982">
                      <w:marLeft w:val="0"/>
                      <w:marRight w:val="0"/>
                      <w:marTop w:val="0"/>
                      <w:marBottom w:val="0"/>
                      <w:divBdr>
                        <w:top w:val="none" w:sz="0" w:space="0" w:color="auto"/>
                        <w:left w:val="none" w:sz="0" w:space="0" w:color="auto"/>
                        <w:bottom w:val="none" w:sz="0" w:space="0" w:color="auto"/>
                        <w:right w:val="none" w:sz="0" w:space="0" w:color="auto"/>
                      </w:divBdr>
                    </w:div>
                    <w:div w:id="1243564365">
                      <w:marLeft w:val="0"/>
                      <w:marRight w:val="0"/>
                      <w:marTop w:val="0"/>
                      <w:marBottom w:val="0"/>
                      <w:divBdr>
                        <w:top w:val="none" w:sz="0" w:space="0" w:color="auto"/>
                        <w:left w:val="none" w:sz="0" w:space="0" w:color="auto"/>
                        <w:bottom w:val="none" w:sz="0" w:space="0" w:color="auto"/>
                        <w:right w:val="none" w:sz="0" w:space="0" w:color="auto"/>
                      </w:divBdr>
                      <w:divsChild>
                        <w:div w:id="1196964550">
                          <w:marLeft w:val="0"/>
                          <w:marRight w:val="0"/>
                          <w:marTop w:val="0"/>
                          <w:marBottom w:val="0"/>
                          <w:divBdr>
                            <w:top w:val="none" w:sz="0" w:space="0" w:color="auto"/>
                            <w:left w:val="none" w:sz="0" w:space="0" w:color="auto"/>
                            <w:bottom w:val="none" w:sz="0" w:space="0" w:color="auto"/>
                            <w:right w:val="none" w:sz="0" w:space="0" w:color="auto"/>
                          </w:divBdr>
                          <w:divsChild>
                            <w:div w:id="467673649">
                              <w:marLeft w:val="0"/>
                              <w:marRight w:val="0"/>
                              <w:marTop w:val="0"/>
                              <w:marBottom w:val="0"/>
                              <w:divBdr>
                                <w:top w:val="none" w:sz="0" w:space="0" w:color="auto"/>
                                <w:left w:val="none" w:sz="0" w:space="0" w:color="auto"/>
                                <w:bottom w:val="none" w:sz="0" w:space="0" w:color="auto"/>
                                <w:right w:val="none" w:sz="0" w:space="0" w:color="auto"/>
                              </w:divBdr>
                              <w:divsChild>
                                <w:div w:id="15557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82350">
                      <w:blockQuote w:val="1"/>
                      <w:marLeft w:val="960"/>
                      <w:marRight w:val="960"/>
                      <w:marTop w:val="240"/>
                      <w:marBottom w:val="240"/>
                      <w:divBdr>
                        <w:top w:val="none" w:sz="0" w:space="0" w:color="auto"/>
                        <w:left w:val="none" w:sz="0" w:space="0" w:color="auto"/>
                        <w:bottom w:val="none" w:sz="0" w:space="0" w:color="auto"/>
                        <w:right w:val="none" w:sz="0" w:space="0" w:color="auto"/>
                      </w:divBdr>
                    </w:div>
                    <w:div w:id="615020297">
                      <w:marLeft w:val="0"/>
                      <w:marRight w:val="0"/>
                      <w:marTop w:val="0"/>
                      <w:marBottom w:val="0"/>
                      <w:divBdr>
                        <w:top w:val="none" w:sz="0" w:space="0" w:color="auto"/>
                        <w:left w:val="none" w:sz="0" w:space="0" w:color="auto"/>
                        <w:bottom w:val="none" w:sz="0" w:space="0" w:color="auto"/>
                        <w:right w:val="none" w:sz="0" w:space="0" w:color="auto"/>
                      </w:divBdr>
                    </w:div>
                    <w:div w:id="1742749834">
                      <w:marLeft w:val="0"/>
                      <w:marRight w:val="0"/>
                      <w:marTop w:val="0"/>
                      <w:marBottom w:val="0"/>
                      <w:divBdr>
                        <w:top w:val="none" w:sz="0" w:space="0" w:color="auto"/>
                        <w:left w:val="none" w:sz="0" w:space="0" w:color="auto"/>
                        <w:bottom w:val="none" w:sz="0" w:space="0" w:color="auto"/>
                        <w:right w:val="none" w:sz="0" w:space="0" w:color="auto"/>
                      </w:divBdr>
                      <w:divsChild>
                        <w:div w:id="1909917549">
                          <w:marLeft w:val="0"/>
                          <w:marRight w:val="0"/>
                          <w:marTop w:val="0"/>
                          <w:marBottom w:val="0"/>
                          <w:divBdr>
                            <w:top w:val="none" w:sz="0" w:space="0" w:color="auto"/>
                            <w:left w:val="none" w:sz="0" w:space="0" w:color="auto"/>
                            <w:bottom w:val="none" w:sz="0" w:space="0" w:color="auto"/>
                            <w:right w:val="none" w:sz="0" w:space="0" w:color="auto"/>
                          </w:divBdr>
                          <w:divsChild>
                            <w:div w:id="784691040">
                              <w:marLeft w:val="0"/>
                              <w:marRight w:val="0"/>
                              <w:marTop w:val="0"/>
                              <w:marBottom w:val="0"/>
                              <w:divBdr>
                                <w:top w:val="none" w:sz="0" w:space="0" w:color="auto"/>
                                <w:left w:val="none" w:sz="0" w:space="0" w:color="auto"/>
                                <w:bottom w:val="none" w:sz="0" w:space="0" w:color="auto"/>
                                <w:right w:val="none" w:sz="0" w:space="0" w:color="auto"/>
                              </w:divBdr>
                              <w:divsChild>
                                <w:div w:id="10871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12669">
                      <w:marLeft w:val="0"/>
                      <w:marRight w:val="0"/>
                      <w:marTop w:val="0"/>
                      <w:marBottom w:val="0"/>
                      <w:divBdr>
                        <w:top w:val="none" w:sz="0" w:space="0" w:color="auto"/>
                        <w:left w:val="none" w:sz="0" w:space="0" w:color="auto"/>
                        <w:bottom w:val="none" w:sz="0" w:space="0" w:color="auto"/>
                        <w:right w:val="none" w:sz="0" w:space="0" w:color="auto"/>
                      </w:divBdr>
                    </w:div>
                    <w:div w:id="2050182549">
                      <w:marLeft w:val="0"/>
                      <w:marRight w:val="0"/>
                      <w:marTop w:val="0"/>
                      <w:marBottom w:val="0"/>
                      <w:divBdr>
                        <w:top w:val="none" w:sz="0" w:space="0" w:color="auto"/>
                        <w:left w:val="none" w:sz="0" w:space="0" w:color="auto"/>
                        <w:bottom w:val="none" w:sz="0" w:space="0" w:color="auto"/>
                        <w:right w:val="none" w:sz="0" w:space="0" w:color="auto"/>
                      </w:divBdr>
                      <w:divsChild>
                        <w:div w:id="1839611801">
                          <w:marLeft w:val="0"/>
                          <w:marRight w:val="0"/>
                          <w:marTop w:val="0"/>
                          <w:marBottom w:val="0"/>
                          <w:divBdr>
                            <w:top w:val="none" w:sz="0" w:space="0" w:color="auto"/>
                            <w:left w:val="none" w:sz="0" w:space="0" w:color="auto"/>
                            <w:bottom w:val="none" w:sz="0" w:space="0" w:color="auto"/>
                            <w:right w:val="none" w:sz="0" w:space="0" w:color="auto"/>
                          </w:divBdr>
                          <w:divsChild>
                            <w:div w:id="2062364121">
                              <w:marLeft w:val="0"/>
                              <w:marRight w:val="0"/>
                              <w:marTop w:val="0"/>
                              <w:marBottom w:val="0"/>
                              <w:divBdr>
                                <w:top w:val="none" w:sz="0" w:space="0" w:color="auto"/>
                                <w:left w:val="none" w:sz="0" w:space="0" w:color="auto"/>
                                <w:bottom w:val="none" w:sz="0" w:space="0" w:color="auto"/>
                                <w:right w:val="none" w:sz="0" w:space="0" w:color="auto"/>
                              </w:divBdr>
                              <w:divsChild>
                                <w:div w:id="11990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7313">
                      <w:marLeft w:val="0"/>
                      <w:marRight w:val="0"/>
                      <w:marTop w:val="0"/>
                      <w:marBottom w:val="0"/>
                      <w:divBdr>
                        <w:top w:val="none" w:sz="0" w:space="0" w:color="auto"/>
                        <w:left w:val="none" w:sz="0" w:space="0" w:color="auto"/>
                        <w:bottom w:val="none" w:sz="0" w:space="0" w:color="auto"/>
                        <w:right w:val="none" w:sz="0" w:space="0" w:color="auto"/>
                      </w:divBdr>
                    </w:div>
                    <w:div w:id="1740520524">
                      <w:marLeft w:val="0"/>
                      <w:marRight w:val="0"/>
                      <w:marTop w:val="0"/>
                      <w:marBottom w:val="0"/>
                      <w:divBdr>
                        <w:top w:val="none" w:sz="0" w:space="0" w:color="auto"/>
                        <w:left w:val="none" w:sz="0" w:space="0" w:color="auto"/>
                        <w:bottom w:val="none" w:sz="0" w:space="0" w:color="auto"/>
                        <w:right w:val="none" w:sz="0" w:space="0" w:color="auto"/>
                      </w:divBdr>
                    </w:div>
                    <w:div w:id="1850676282">
                      <w:marLeft w:val="0"/>
                      <w:marRight w:val="0"/>
                      <w:marTop w:val="0"/>
                      <w:marBottom w:val="0"/>
                      <w:divBdr>
                        <w:top w:val="none" w:sz="0" w:space="0" w:color="auto"/>
                        <w:left w:val="none" w:sz="0" w:space="0" w:color="auto"/>
                        <w:bottom w:val="none" w:sz="0" w:space="0" w:color="auto"/>
                        <w:right w:val="none" w:sz="0" w:space="0" w:color="auto"/>
                      </w:divBdr>
                      <w:divsChild>
                        <w:div w:id="1703281820">
                          <w:marLeft w:val="0"/>
                          <w:marRight w:val="0"/>
                          <w:marTop w:val="0"/>
                          <w:marBottom w:val="0"/>
                          <w:divBdr>
                            <w:top w:val="none" w:sz="0" w:space="0" w:color="auto"/>
                            <w:left w:val="none" w:sz="0" w:space="0" w:color="auto"/>
                            <w:bottom w:val="none" w:sz="0" w:space="0" w:color="auto"/>
                            <w:right w:val="none" w:sz="0" w:space="0" w:color="auto"/>
                          </w:divBdr>
                          <w:divsChild>
                            <w:div w:id="844172104">
                              <w:marLeft w:val="0"/>
                              <w:marRight w:val="0"/>
                              <w:marTop w:val="0"/>
                              <w:marBottom w:val="0"/>
                              <w:divBdr>
                                <w:top w:val="none" w:sz="0" w:space="0" w:color="auto"/>
                                <w:left w:val="none" w:sz="0" w:space="0" w:color="auto"/>
                                <w:bottom w:val="none" w:sz="0" w:space="0" w:color="auto"/>
                                <w:right w:val="none" w:sz="0" w:space="0" w:color="auto"/>
                              </w:divBdr>
                              <w:divsChild>
                                <w:div w:id="13635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5511">
                      <w:marLeft w:val="0"/>
                      <w:marRight w:val="0"/>
                      <w:marTop w:val="0"/>
                      <w:marBottom w:val="0"/>
                      <w:divBdr>
                        <w:top w:val="none" w:sz="0" w:space="0" w:color="auto"/>
                        <w:left w:val="none" w:sz="0" w:space="0" w:color="auto"/>
                        <w:bottom w:val="none" w:sz="0" w:space="0" w:color="auto"/>
                        <w:right w:val="none" w:sz="0" w:space="0" w:color="auto"/>
                      </w:divBdr>
                    </w:div>
                    <w:div w:id="1101337604">
                      <w:marLeft w:val="0"/>
                      <w:marRight w:val="0"/>
                      <w:marTop w:val="0"/>
                      <w:marBottom w:val="0"/>
                      <w:divBdr>
                        <w:top w:val="none" w:sz="0" w:space="0" w:color="auto"/>
                        <w:left w:val="none" w:sz="0" w:space="0" w:color="auto"/>
                        <w:bottom w:val="none" w:sz="0" w:space="0" w:color="auto"/>
                        <w:right w:val="none" w:sz="0" w:space="0" w:color="auto"/>
                      </w:divBdr>
                    </w:div>
                    <w:div w:id="458955983">
                      <w:marLeft w:val="0"/>
                      <w:marRight w:val="0"/>
                      <w:marTop w:val="0"/>
                      <w:marBottom w:val="0"/>
                      <w:divBdr>
                        <w:top w:val="none" w:sz="0" w:space="0" w:color="auto"/>
                        <w:left w:val="none" w:sz="0" w:space="0" w:color="auto"/>
                        <w:bottom w:val="none" w:sz="0" w:space="0" w:color="auto"/>
                        <w:right w:val="none" w:sz="0" w:space="0" w:color="auto"/>
                      </w:divBdr>
                      <w:divsChild>
                        <w:div w:id="68429070">
                          <w:marLeft w:val="0"/>
                          <w:marRight w:val="0"/>
                          <w:marTop w:val="0"/>
                          <w:marBottom w:val="0"/>
                          <w:divBdr>
                            <w:top w:val="none" w:sz="0" w:space="0" w:color="auto"/>
                            <w:left w:val="none" w:sz="0" w:space="0" w:color="auto"/>
                            <w:bottom w:val="none" w:sz="0" w:space="0" w:color="auto"/>
                            <w:right w:val="none" w:sz="0" w:space="0" w:color="auto"/>
                          </w:divBdr>
                          <w:divsChild>
                            <w:div w:id="241648965">
                              <w:marLeft w:val="0"/>
                              <w:marRight w:val="0"/>
                              <w:marTop w:val="0"/>
                              <w:marBottom w:val="0"/>
                              <w:divBdr>
                                <w:top w:val="none" w:sz="0" w:space="0" w:color="auto"/>
                                <w:left w:val="none" w:sz="0" w:space="0" w:color="auto"/>
                                <w:bottom w:val="none" w:sz="0" w:space="0" w:color="auto"/>
                                <w:right w:val="none" w:sz="0" w:space="0" w:color="auto"/>
                              </w:divBdr>
                              <w:divsChild>
                                <w:div w:id="17975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5164">
                      <w:marLeft w:val="0"/>
                      <w:marRight w:val="0"/>
                      <w:marTop w:val="0"/>
                      <w:marBottom w:val="0"/>
                      <w:divBdr>
                        <w:top w:val="none" w:sz="0" w:space="0" w:color="auto"/>
                        <w:left w:val="none" w:sz="0" w:space="0" w:color="auto"/>
                        <w:bottom w:val="none" w:sz="0" w:space="0" w:color="auto"/>
                        <w:right w:val="none" w:sz="0" w:space="0" w:color="auto"/>
                      </w:divBdr>
                    </w:div>
                    <w:div w:id="2071413877">
                      <w:marLeft w:val="0"/>
                      <w:marRight w:val="0"/>
                      <w:marTop w:val="0"/>
                      <w:marBottom w:val="0"/>
                      <w:divBdr>
                        <w:top w:val="none" w:sz="0" w:space="0" w:color="auto"/>
                        <w:left w:val="none" w:sz="0" w:space="0" w:color="auto"/>
                        <w:bottom w:val="none" w:sz="0" w:space="0" w:color="auto"/>
                        <w:right w:val="none" w:sz="0" w:space="0" w:color="auto"/>
                      </w:divBdr>
                      <w:divsChild>
                        <w:div w:id="365638910">
                          <w:marLeft w:val="0"/>
                          <w:marRight w:val="0"/>
                          <w:marTop w:val="0"/>
                          <w:marBottom w:val="0"/>
                          <w:divBdr>
                            <w:top w:val="none" w:sz="0" w:space="0" w:color="auto"/>
                            <w:left w:val="none" w:sz="0" w:space="0" w:color="auto"/>
                            <w:bottom w:val="none" w:sz="0" w:space="0" w:color="auto"/>
                            <w:right w:val="none" w:sz="0" w:space="0" w:color="auto"/>
                          </w:divBdr>
                          <w:divsChild>
                            <w:div w:id="1034118872">
                              <w:marLeft w:val="0"/>
                              <w:marRight w:val="0"/>
                              <w:marTop w:val="0"/>
                              <w:marBottom w:val="0"/>
                              <w:divBdr>
                                <w:top w:val="none" w:sz="0" w:space="0" w:color="auto"/>
                                <w:left w:val="none" w:sz="0" w:space="0" w:color="auto"/>
                                <w:bottom w:val="none" w:sz="0" w:space="0" w:color="auto"/>
                                <w:right w:val="none" w:sz="0" w:space="0" w:color="auto"/>
                              </w:divBdr>
                              <w:divsChild>
                                <w:div w:id="11950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6106">
                      <w:marLeft w:val="0"/>
                      <w:marRight w:val="0"/>
                      <w:marTop w:val="0"/>
                      <w:marBottom w:val="0"/>
                      <w:divBdr>
                        <w:top w:val="none" w:sz="0" w:space="0" w:color="auto"/>
                        <w:left w:val="none" w:sz="0" w:space="0" w:color="auto"/>
                        <w:bottom w:val="none" w:sz="0" w:space="0" w:color="auto"/>
                        <w:right w:val="none" w:sz="0" w:space="0" w:color="auto"/>
                      </w:divBdr>
                    </w:div>
                    <w:div w:id="1136021118">
                      <w:marLeft w:val="0"/>
                      <w:marRight w:val="0"/>
                      <w:marTop w:val="0"/>
                      <w:marBottom w:val="0"/>
                      <w:divBdr>
                        <w:top w:val="none" w:sz="0" w:space="0" w:color="auto"/>
                        <w:left w:val="none" w:sz="0" w:space="0" w:color="auto"/>
                        <w:bottom w:val="none" w:sz="0" w:space="0" w:color="auto"/>
                        <w:right w:val="none" w:sz="0" w:space="0" w:color="auto"/>
                      </w:divBdr>
                      <w:divsChild>
                        <w:div w:id="841354486">
                          <w:marLeft w:val="0"/>
                          <w:marRight w:val="0"/>
                          <w:marTop w:val="0"/>
                          <w:marBottom w:val="0"/>
                          <w:divBdr>
                            <w:top w:val="none" w:sz="0" w:space="0" w:color="auto"/>
                            <w:left w:val="none" w:sz="0" w:space="0" w:color="auto"/>
                            <w:bottom w:val="none" w:sz="0" w:space="0" w:color="auto"/>
                            <w:right w:val="none" w:sz="0" w:space="0" w:color="auto"/>
                          </w:divBdr>
                          <w:divsChild>
                            <w:div w:id="2136480734">
                              <w:marLeft w:val="0"/>
                              <w:marRight w:val="0"/>
                              <w:marTop w:val="0"/>
                              <w:marBottom w:val="0"/>
                              <w:divBdr>
                                <w:top w:val="none" w:sz="0" w:space="0" w:color="auto"/>
                                <w:left w:val="none" w:sz="0" w:space="0" w:color="auto"/>
                                <w:bottom w:val="none" w:sz="0" w:space="0" w:color="auto"/>
                                <w:right w:val="none" w:sz="0" w:space="0" w:color="auto"/>
                              </w:divBdr>
                              <w:divsChild>
                                <w:div w:id="1970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2330">
                      <w:marLeft w:val="0"/>
                      <w:marRight w:val="0"/>
                      <w:marTop w:val="0"/>
                      <w:marBottom w:val="0"/>
                      <w:divBdr>
                        <w:top w:val="none" w:sz="0" w:space="0" w:color="auto"/>
                        <w:left w:val="none" w:sz="0" w:space="0" w:color="auto"/>
                        <w:bottom w:val="none" w:sz="0" w:space="0" w:color="auto"/>
                        <w:right w:val="none" w:sz="0" w:space="0" w:color="auto"/>
                      </w:divBdr>
                      <w:divsChild>
                        <w:div w:id="609630816">
                          <w:marLeft w:val="0"/>
                          <w:marRight w:val="0"/>
                          <w:marTop w:val="0"/>
                          <w:marBottom w:val="0"/>
                          <w:divBdr>
                            <w:top w:val="none" w:sz="0" w:space="0" w:color="auto"/>
                            <w:left w:val="none" w:sz="0" w:space="0" w:color="auto"/>
                            <w:bottom w:val="none" w:sz="0" w:space="0" w:color="auto"/>
                            <w:right w:val="none" w:sz="0" w:space="0" w:color="auto"/>
                          </w:divBdr>
                          <w:divsChild>
                            <w:div w:id="1058626914">
                              <w:marLeft w:val="0"/>
                              <w:marRight w:val="0"/>
                              <w:marTop w:val="0"/>
                              <w:marBottom w:val="0"/>
                              <w:divBdr>
                                <w:top w:val="none" w:sz="0" w:space="0" w:color="auto"/>
                                <w:left w:val="none" w:sz="0" w:space="0" w:color="auto"/>
                                <w:bottom w:val="none" w:sz="0" w:space="0" w:color="auto"/>
                                <w:right w:val="none" w:sz="0" w:space="0" w:color="auto"/>
                              </w:divBdr>
                              <w:divsChild>
                                <w:div w:id="2450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8637">
                      <w:marLeft w:val="0"/>
                      <w:marRight w:val="0"/>
                      <w:marTop w:val="0"/>
                      <w:marBottom w:val="0"/>
                      <w:divBdr>
                        <w:top w:val="none" w:sz="0" w:space="0" w:color="auto"/>
                        <w:left w:val="none" w:sz="0" w:space="0" w:color="auto"/>
                        <w:bottom w:val="none" w:sz="0" w:space="0" w:color="auto"/>
                        <w:right w:val="none" w:sz="0" w:space="0" w:color="auto"/>
                      </w:divBdr>
                    </w:div>
                    <w:div w:id="580331568">
                      <w:marLeft w:val="0"/>
                      <w:marRight w:val="0"/>
                      <w:marTop w:val="0"/>
                      <w:marBottom w:val="0"/>
                      <w:divBdr>
                        <w:top w:val="none" w:sz="0" w:space="0" w:color="auto"/>
                        <w:left w:val="none" w:sz="0" w:space="0" w:color="auto"/>
                        <w:bottom w:val="none" w:sz="0" w:space="0" w:color="auto"/>
                        <w:right w:val="none" w:sz="0" w:space="0" w:color="auto"/>
                      </w:divBdr>
                      <w:divsChild>
                        <w:div w:id="839809614">
                          <w:marLeft w:val="0"/>
                          <w:marRight w:val="0"/>
                          <w:marTop w:val="0"/>
                          <w:marBottom w:val="0"/>
                          <w:divBdr>
                            <w:top w:val="none" w:sz="0" w:space="0" w:color="auto"/>
                            <w:left w:val="none" w:sz="0" w:space="0" w:color="auto"/>
                            <w:bottom w:val="none" w:sz="0" w:space="0" w:color="auto"/>
                            <w:right w:val="none" w:sz="0" w:space="0" w:color="auto"/>
                          </w:divBdr>
                          <w:divsChild>
                            <w:div w:id="935015015">
                              <w:marLeft w:val="0"/>
                              <w:marRight w:val="0"/>
                              <w:marTop w:val="0"/>
                              <w:marBottom w:val="0"/>
                              <w:divBdr>
                                <w:top w:val="none" w:sz="0" w:space="0" w:color="auto"/>
                                <w:left w:val="none" w:sz="0" w:space="0" w:color="auto"/>
                                <w:bottom w:val="none" w:sz="0" w:space="0" w:color="auto"/>
                                <w:right w:val="none" w:sz="0" w:space="0" w:color="auto"/>
                              </w:divBdr>
                              <w:divsChild>
                                <w:div w:id="10602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1565">
                      <w:marLeft w:val="0"/>
                      <w:marRight w:val="0"/>
                      <w:marTop w:val="0"/>
                      <w:marBottom w:val="0"/>
                      <w:divBdr>
                        <w:top w:val="none" w:sz="0" w:space="0" w:color="auto"/>
                        <w:left w:val="none" w:sz="0" w:space="0" w:color="auto"/>
                        <w:bottom w:val="none" w:sz="0" w:space="0" w:color="auto"/>
                        <w:right w:val="none" w:sz="0" w:space="0" w:color="auto"/>
                      </w:divBdr>
                      <w:divsChild>
                        <w:div w:id="436874192">
                          <w:marLeft w:val="0"/>
                          <w:marRight w:val="0"/>
                          <w:marTop w:val="0"/>
                          <w:marBottom w:val="0"/>
                          <w:divBdr>
                            <w:top w:val="none" w:sz="0" w:space="0" w:color="auto"/>
                            <w:left w:val="none" w:sz="0" w:space="0" w:color="auto"/>
                            <w:bottom w:val="none" w:sz="0" w:space="0" w:color="auto"/>
                            <w:right w:val="none" w:sz="0" w:space="0" w:color="auto"/>
                          </w:divBdr>
                          <w:divsChild>
                            <w:div w:id="1085492784">
                              <w:marLeft w:val="0"/>
                              <w:marRight w:val="0"/>
                              <w:marTop w:val="0"/>
                              <w:marBottom w:val="0"/>
                              <w:divBdr>
                                <w:top w:val="none" w:sz="0" w:space="0" w:color="auto"/>
                                <w:left w:val="none" w:sz="0" w:space="0" w:color="auto"/>
                                <w:bottom w:val="none" w:sz="0" w:space="0" w:color="auto"/>
                                <w:right w:val="none" w:sz="0" w:space="0" w:color="auto"/>
                              </w:divBdr>
                              <w:divsChild>
                                <w:div w:id="7207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1857">
                      <w:marLeft w:val="0"/>
                      <w:marRight w:val="0"/>
                      <w:marTop w:val="0"/>
                      <w:marBottom w:val="120"/>
                      <w:divBdr>
                        <w:top w:val="none" w:sz="0" w:space="0" w:color="auto"/>
                        <w:left w:val="none" w:sz="0" w:space="0" w:color="auto"/>
                        <w:bottom w:val="none" w:sz="0" w:space="0" w:color="auto"/>
                        <w:right w:val="none" w:sz="0" w:space="0" w:color="auto"/>
                      </w:divBdr>
                    </w:div>
                  </w:divsChild>
                </w:div>
                <w:div w:id="1515417318">
                  <w:marLeft w:val="0"/>
                  <w:marRight w:val="0"/>
                  <w:marTop w:val="0"/>
                  <w:marBottom w:val="0"/>
                  <w:divBdr>
                    <w:top w:val="none" w:sz="0" w:space="0" w:color="auto"/>
                    <w:left w:val="none" w:sz="0" w:space="0" w:color="auto"/>
                    <w:bottom w:val="none" w:sz="0" w:space="0" w:color="auto"/>
                    <w:right w:val="none" w:sz="0" w:space="0" w:color="auto"/>
                  </w:divBdr>
                </w:div>
                <w:div w:id="644161911">
                  <w:marLeft w:val="0"/>
                  <w:marRight w:val="0"/>
                  <w:marTop w:val="0"/>
                  <w:marBottom w:val="0"/>
                  <w:divBdr>
                    <w:top w:val="none" w:sz="0" w:space="0" w:color="auto"/>
                    <w:left w:val="none" w:sz="0" w:space="0" w:color="auto"/>
                    <w:bottom w:val="none" w:sz="0" w:space="0" w:color="auto"/>
                    <w:right w:val="none" w:sz="0" w:space="0" w:color="auto"/>
                  </w:divBdr>
                  <w:divsChild>
                    <w:div w:id="1421103503">
                      <w:marLeft w:val="0"/>
                      <w:marRight w:val="0"/>
                      <w:marTop w:val="0"/>
                      <w:marBottom w:val="0"/>
                      <w:divBdr>
                        <w:top w:val="none" w:sz="0" w:space="0" w:color="auto"/>
                        <w:left w:val="none" w:sz="0" w:space="0" w:color="auto"/>
                        <w:bottom w:val="none" w:sz="0" w:space="0" w:color="auto"/>
                        <w:right w:val="none" w:sz="0" w:space="0" w:color="auto"/>
                      </w:divBdr>
                    </w:div>
                    <w:div w:id="10295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86237">
          <w:marLeft w:val="0"/>
          <w:marRight w:val="0"/>
          <w:marTop w:val="0"/>
          <w:marBottom w:val="0"/>
          <w:divBdr>
            <w:top w:val="none" w:sz="0" w:space="0" w:color="auto"/>
            <w:left w:val="none" w:sz="0" w:space="0" w:color="auto"/>
            <w:bottom w:val="none" w:sz="0" w:space="0" w:color="auto"/>
            <w:right w:val="none" w:sz="0" w:space="0" w:color="auto"/>
          </w:divBdr>
          <w:divsChild>
            <w:div w:id="341205904">
              <w:marLeft w:val="0"/>
              <w:marRight w:val="0"/>
              <w:marTop w:val="0"/>
              <w:marBottom w:val="0"/>
              <w:divBdr>
                <w:top w:val="none" w:sz="0" w:space="0" w:color="auto"/>
                <w:left w:val="none" w:sz="0" w:space="0" w:color="auto"/>
                <w:bottom w:val="none" w:sz="0" w:space="0" w:color="auto"/>
                <w:right w:val="none" w:sz="0" w:space="0" w:color="auto"/>
              </w:divBdr>
              <w:divsChild>
                <w:div w:id="754202485">
                  <w:marLeft w:val="0"/>
                  <w:marRight w:val="0"/>
                  <w:marTop w:val="0"/>
                  <w:marBottom w:val="0"/>
                  <w:divBdr>
                    <w:top w:val="none" w:sz="0" w:space="0" w:color="auto"/>
                    <w:left w:val="none" w:sz="0" w:space="0" w:color="auto"/>
                    <w:bottom w:val="none" w:sz="0" w:space="0" w:color="auto"/>
                    <w:right w:val="none" w:sz="0" w:space="0" w:color="auto"/>
                  </w:divBdr>
                </w:div>
                <w:div w:id="865946411">
                  <w:marLeft w:val="0"/>
                  <w:marRight w:val="0"/>
                  <w:marTop w:val="0"/>
                  <w:marBottom w:val="0"/>
                  <w:divBdr>
                    <w:top w:val="none" w:sz="0" w:space="0" w:color="auto"/>
                    <w:left w:val="none" w:sz="0" w:space="0" w:color="auto"/>
                    <w:bottom w:val="none" w:sz="0" w:space="0" w:color="auto"/>
                    <w:right w:val="none" w:sz="0" w:space="0" w:color="auto"/>
                  </w:divBdr>
                  <w:divsChild>
                    <w:div w:id="1054038603">
                      <w:marLeft w:val="0"/>
                      <w:marRight w:val="0"/>
                      <w:marTop w:val="0"/>
                      <w:marBottom w:val="0"/>
                      <w:divBdr>
                        <w:top w:val="none" w:sz="0" w:space="0" w:color="auto"/>
                        <w:left w:val="none" w:sz="0" w:space="0" w:color="auto"/>
                        <w:bottom w:val="none" w:sz="0" w:space="0" w:color="auto"/>
                        <w:right w:val="none" w:sz="0" w:space="0" w:color="auto"/>
                      </w:divBdr>
                    </w:div>
                    <w:div w:id="252932425">
                      <w:marLeft w:val="0"/>
                      <w:marRight w:val="0"/>
                      <w:marTop w:val="0"/>
                      <w:marBottom w:val="0"/>
                      <w:divBdr>
                        <w:top w:val="none" w:sz="0" w:space="0" w:color="auto"/>
                        <w:left w:val="none" w:sz="0" w:space="0" w:color="auto"/>
                        <w:bottom w:val="none" w:sz="0" w:space="0" w:color="auto"/>
                        <w:right w:val="none" w:sz="0" w:space="0" w:color="auto"/>
                      </w:divBdr>
                    </w:div>
                  </w:divsChild>
                </w:div>
                <w:div w:id="1235971951">
                  <w:marLeft w:val="0"/>
                  <w:marRight w:val="0"/>
                  <w:marTop w:val="0"/>
                  <w:marBottom w:val="0"/>
                  <w:divBdr>
                    <w:top w:val="none" w:sz="0" w:space="0" w:color="auto"/>
                    <w:left w:val="none" w:sz="0" w:space="0" w:color="auto"/>
                    <w:bottom w:val="none" w:sz="0" w:space="0" w:color="auto"/>
                    <w:right w:val="none" w:sz="0" w:space="0" w:color="auto"/>
                  </w:divBdr>
                  <w:divsChild>
                    <w:div w:id="644702975">
                      <w:marLeft w:val="0"/>
                      <w:marRight w:val="0"/>
                      <w:marTop w:val="0"/>
                      <w:marBottom w:val="0"/>
                      <w:divBdr>
                        <w:top w:val="none" w:sz="0" w:space="0" w:color="auto"/>
                        <w:left w:val="none" w:sz="0" w:space="0" w:color="auto"/>
                        <w:bottom w:val="none" w:sz="0" w:space="0" w:color="auto"/>
                        <w:right w:val="none" w:sz="0" w:space="0" w:color="auto"/>
                      </w:divBdr>
                    </w:div>
                    <w:div w:id="1325160528">
                      <w:marLeft w:val="0"/>
                      <w:marRight w:val="0"/>
                      <w:marTop w:val="0"/>
                      <w:marBottom w:val="0"/>
                      <w:divBdr>
                        <w:top w:val="none" w:sz="0" w:space="0" w:color="auto"/>
                        <w:left w:val="none" w:sz="0" w:space="0" w:color="auto"/>
                        <w:bottom w:val="none" w:sz="0" w:space="0" w:color="auto"/>
                        <w:right w:val="none" w:sz="0" w:space="0" w:color="auto"/>
                      </w:divBdr>
                    </w:div>
                    <w:div w:id="1641568037">
                      <w:marLeft w:val="0"/>
                      <w:marRight w:val="0"/>
                      <w:marTop w:val="0"/>
                      <w:marBottom w:val="0"/>
                      <w:divBdr>
                        <w:top w:val="none" w:sz="0" w:space="0" w:color="auto"/>
                        <w:left w:val="none" w:sz="0" w:space="0" w:color="auto"/>
                        <w:bottom w:val="none" w:sz="0" w:space="0" w:color="auto"/>
                        <w:right w:val="none" w:sz="0" w:space="0" w:color="auto"/>
                      </w:divBdr>
                      <w:divsChild>
                        <w:div w:id="928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94228">
              <w:marLeft w:val="0"/>
              <w:marRight w:val="0"/>
              <w:marTop w:val="0"/>
              <w:marBottom w:val="0"/>
              <w:divBdr>
                <w:top w:val="none" w:sz="0" w:space="0" w:color="auto"/>
                <w:left w:val="none" w:sz="0" w:space="0" w:color="auto"/>
                <w:bottom w:val="none" w:sz="0" w:space="0" w:color="auto"/>
                <w:right w:val="none" w:sz="0" w:space="0" w:color="auto"/>
              </w:divBdr>
              <w:divsChild>
                <w:div w:id="729692527">
                  <w:marLeft w:val="0"/>
                  <w:marRight w:val="0"/>
                  <w:marTop w:val="0"/>
                  <w:marBottom w:val="0"/>
                  <w:divBdr>
                    <w:top w:val="none" w:sz="0" w:space="0" w:color="auto"/>
                    <w:left w:val="none" w:sz="0" w:space="0" w:color="auto"/>
                    <w:bottom w:val="none" w:sz="0" w:space="0" w:color="auto"/>
                    <w:right w:val="none" w:sz="0" w:space="0" w:color="auto"/>
                  </w:divBdr>
                  <w:divsChild>
                    <w:div w:id="738289535">
                      <w:marLeft w:val="0"/>
                      <w:marRight w:val="0"/>
                      <w:marTop w:val="0"/>
                      <w:marBottom w:val="0"/>
                      <w:divBdr>
                        <w:top w:val="none" w:sz="0" w:space="0" w:color="auto"/>
                        <w:left w:val="none" w:sz="0" w:space="0" w:color="auto"/>
                        <w:bottom w:val="none" w:sz="0" w:space="0" w:color="auto"/>
                        <w:right w:val="none" w:sz="0" w:space="0" w:color="auto"/>
                      </w:divBdr>
                    </w:div>
                  </w:divsChild>
                </w:div>
                <w:div w:id="878051465">
                  <w:marLeft w:val="0"/>
                  <w:marRight w:val="0"/>
                  <w:marTop w:val="0"/>
                  <w:marBottom w:val="0"/>
                  <w:divBdr>
                    <w:top w:val="none" w:sz="0" w:space="0" w:color="auto"/>
                    <w:left w:val="none" w:sz="0" w:space="0" w:color="auto"/>
                    <w:bottom w:val="none" w:sz="0" w:space="0" w:color="auto"/>
                    <w:right w:val="none" w:sz="0" w:space="0" w:color="auto"/>
                  </w:divBdr>
                  <w:divsChild>
                    <w:div w:id="361251863">
                      <w:marLeft w:val="0"/>
                      <w:marRight w:val="0"/>
                      <w:marTop w:val="0"/>
                      <w:marBottom w:val="0"/>
                      <w:divBdr>
                        <w:top w:val="none" w:sz="0" w:space="0" w:color="auto"/>
                        <w:left w:val="none" w:sz="0" w:space="0" w:color="auto"/>
                        <w:bottom w:val="none" w:sz="0" w:space="0" w:color="auto"/>
                        <w:right w:val="none" w:sz="0" w:space="0" w:color="auto"/>
                      </w:divBdr>
                    </w:div>
                  </w:divsChild>
                </w:div>
                <w:div w:id="1646079796">
                  <w:marLeft w:val="0"/>
                  <w:marRight w:val="0"/>
                  <w:marTop w:val="0"/>
                  <w:marBottom w:val="0"/>
                  <w:divBdr>
                    <w:top w:val="none" w:sz="0" w:space="0" w:color="auto"/>
                    <w:left w:val="none" w:sz="0" w:space="0" w:color="auto"/>
                    <w:bottom w:val="none" w:sz="0" w:space="0" w:color="auto"/>
                    <w:right w:val="none" w:sz="0" w:space="0" w:color="auto"/>
                  </w:divBdr>
                  <w:divsChild>
                    <w:div w:id="891888068">
                      <w:marLeft w:val="0"/>
                      <w:marRight w:val="0"/>
                      <w:marTop w:val="0"/>
                      <w:marBottom w:val="0"/>
                      <w:divBdr>
                        <w:top w:val="none" w:sz="0" w:space="0" w:color="auto"/>
                        <w:left w:val="none" w:sz="0" w:space="0" w:color="auto"/>
                        <w:bottom w:val="none" w:sz="0" w:space="0" w:color="auto"/>
                        <w:right w:val="none" w:sz="0" w:space="0" w:color="auto"/>
                      </w:divBdr>
                    </w:div>
                  </w:divsChild>
                </w:div>
                <w:div w:id="511333802">
                  <w:marLeft w:val="0"/>
                  <w:marRight w:val="0"/>
                  <w:marTop w:val="0"/>
                  <w:marBottom w:val="0"/>
                  <w:divBdr>
                    <w:top w:val="none" w:sz="0" w:space="0" w:color="auto"/>
                    <w:left w:val="none" w:sz="0" w:space="0" w:color="auto"/>
                    <w:bottom w:val="none" w:sz="0" w:space="0" w:color="auto"/>
                    <w:right w:val="none" w:sz="0" w:space="0" w:color="auto"/>
                  </w:divBdr>
                  <w:divsChild>
                    <w:div w:id="1545096552">
                      <w:marLeft w:val="0"/>
                      <w:marRight w:val="0"/>
                      <w:marTop w:val="0"/>
                      <w:marBottom w:val="0"/>
                      <w:divBdr>
                        <w:top w:val="none" w:sz="0" w:space="0" w:color="auto"/>
                        <w:left w:val="none" w:sz="0" w:space="0" w:color="auto"/>
                        <w:bottom w:val="none" w:sz="0" w:space="0" w:color="auto"/>
                        <w:right w:val="none" w:sz="0" w:space="0" w:color="auto"/>
                      </w:divBdr>
                    </w:div>
                  </w:divsChild>
                </w:div>
                <w:div w:id="194275630">
                  <w:marLeft w:val="0"/>
                  <w:marRight w:val="0"/>
                  <w:marTop w:val="0"/>
                  <w:marBottom w:val="0"/>
                  <w:divBdr>
                    <w:top w:val="none" w:sz="0" w:space="0" w:color="auto"/>
                    <w:left w:val="none" w:sz="0" w:space="0" w:color="auto"/>
                    <w:bottom w:val="none" w:sz="0" w:space="0" w:color="auto"/>
                    <w:right w:val="none" w:sz="0" w:space="0" w:color="auto"/>
                  </w:divBdr>
                  <w:divsChild>
                    <w:div w:id="907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Jan_Vermeer_van_Delft_011.jp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commons.wikimedia.org/wiki/File:Wrightfallingwater.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commons.wikimedia.org/wiki/File:Anne_Vallayer-Coster_-_Attributes_of_Painting,_Sculpture,_and_Architecture_-_WGA24263.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commons.wikimedia.org/wiki/File:Performance.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ommons.wikimedia.org/wiki/File:Nike_of_Samothrake_Louvre_Ma2369_n4.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6EDF-B2DF-4A27-BFC2-6FD76FD2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2267</Words>
  <Characters>12474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Matriculas</dc:creator>
  <cp:keywords/>
  <dc:description/>
  <cp:lastModifiedBy>3-05</cp:lastModifiedBy>
  <cp:revision>2</cp:revision>
  <dcterms:created xsi:type="dcterms:W3CDTF">2017-10-21T15:50:00Z</dcterms:created>
  <dcterms:modified xsi:type="dcterms:W3CDTF">2017-10-21T15:50:00Z</dcterms:modified>
</cp:coreProperties>
</file>